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756C" w14:textId="77777777" w:rsidR="00793DF0" w:rsidRPr="00FA14FC" w:rsidRDefault="00793DF0" w:rsidP="00793DF0">
      <w:pPr>
        <w:spacing w:after="0" w:line="240" w:lineRule="auto"/>
        <w:jc w:val="center"/>
        <w:rPr>
          <w:rFonts w:eastAsia="Calibri"/>
          <w:b/>
          <w:bCs/>
          <w:u w:val="single"/>
        </w:rPr>
      </w:pPr>
      <w:r w:rsidRPr="00FA14FC">
        <w:rPr>
          <w:rFonts w:eastAsia="Calibri"/>
          <w:b/>
          <w:bCs/>
          <w:u w:val="single"/>
        </w:rPr>
        <w:t>Request for Advisory Opinion of Historical Designation Under</w:t>
      </w:r>
    </w:p>
    <w:p w14:paraId="0F918DD3" w14:textId="77777777" w:rsidR="00793DF0" w:rsidRPr="00FA14FC" w:rsidRDefault="00793DF0" w:rsidP="00793DF0">
      <w:pPr>
        <w:spacing w:after="0" w:line="240" w:lineRule="auto"/>
        <w:jc w:val="center"/>
        <w:rPr>
          <w:rFonts w:eastAsia="Calibri"/>
          <w:b/>
          <w:bCs/>
          <w:u w:val="single"/>
        </w:rPr>
      </w:pPr>
      <w:r w:rsidRPr="00FA14FC">
        <w:rPr>
          <w:rFonts w:eastAsia="Calibri"/>
          <w:b/>
          <w:bCs/>
          <w:u w:val="single"/>
        </w:rPr>
        <w:t>the Arkansas State Capitol and Historical Monument Protection</w:t>
      </w:r>
    </w:p>
    <w:p w14:paraId="5DFA861B" w14:textId="77777777" w:rsidR="00793DF0" w:rsidRPr="00FA14FC" w:rsidRDefault="00793DF0" w:rsidP="00793DF0">
      <w:pPr>
        <w:spacing w:after="0" w:line="240" w:lineRule="auto"/>
        <w:jc w:val="center"/>
        <w:rPr>
          <w:rFonts w:eastAsia="Calibri"/>
          <w:b/>
          <w:bCs/>
          <w:u w:val="single"/>
        </w:rPr>
      </w:pPr>
      <w:r w:rsidRPr="00FA14FC">
        <w:rPr>
          <w:rFonts w:eastAsia="Calibri"/>
          <w:b/>
          <w:bCs/>
          <w:u w:val="single"/>
        </w:rPr>
        <w:t>Act of 2021, Ark. Code Ann. § 22-3-2101 et seq.</w:t>
      </w:r>
    </w:p>
    <w:p w14:paraId="6EF7AB53" w14:textId="77777777" w:rsidR="00793DF0" w:rsidRPr="00FA14FC" w:rsidRDefault="00793DF0" w:rsidP="00793DF0">
      <w:pPr>
        <w:spacing w:after="0" w:line="240" w:lineRule="auto"/>
        <w:rPr>
          <w:rFonts w:eastAsia="Calibri"/>
          <w:b/>
          <w:bCs/>
          <w:u w:val="single"/>
        </w:rPr>
      </w:pPr>
    </w:p>
    <w:p w14:paraId="2E74701C" w14:textId="77777777" w:rsidR="00793DF0" w:rsidRPr="00FA14FC" w:rsidRDefault="00793DF0" w:rsidP="00793DF0">
      <w:pPr>
        <w:spacing w:after="0" w:line="240" w:lineRule="auto"/>
        <w:rPr>
          <w:rFonts w:eastAsia="Calibri" w:cstheme="minorHAnsi"/>
          <w:bCs/>
        </w:rPr>
      </w:pPr>
      <w:r w:rsidRPr="00FA14FC">
        <w:rPr>
          <w:rFonts w:eastAsia="Calibri" w:cstheme="minorHAnsi"/>
          <w:bCs/>
        </w:rPr>
        <w:t xml:space="preserve">Please complete this form and submit electronically to </w:t>
      </w:r>
      <w:hyperlink r:id="rId4" w:history="1">
        <w:r w:rsidRPr="00FA14FC">
          <w:rPr>
            <w:rStyle w:val="Hyperlink"/>
            <w:rFonts w:eastAsia="Calibri" w:cstheme="minorHAnsi"/>
            <w:bCs/>
          </w:rPr>
          <w:t>HistoricalMonumentProtectionAct@arkansas.gov</w:t>
        </w:r>
      </w:hyperlink>
      <w:r w:rsidRPr="00FA14FC">
        <w:rPr>
          <w:rFonts w:eastAsia="Calibri" w:cstheme="minorHAnsi"/>
          <w:bCs/>
        </w:rPr>
        <w:t>.  Applicants are encouraged to submit supporting documentation with their request.  Any documentation submitted with the request should be submitted electronically in PDF or JPG format.  Applicant will receive confirmation email upon receipt of request.</w:t>
      </w:r>
    </w:p>
    <w:p w14:paraId="43FDBDCF" w14:textId="77777777" w:rsidR="00793DF0" w:rsidRPr="00FA14FC" w:rsidRDefault="00793DF0" w:rsidP="00793DF0">
      <w:pPr>
        <w:spacing w:after="0" w:line="240" w:lineRule="auto"/>
        <w:rPr>
          <w:rFonts w:eastAsia="Calibri" w:cstheme="minorHAnsi"/>
          <w:bCs/>
        </w:rPr>
      </w:pPr>
    </w:p>
    <w:p w14:paraId="78678DA8" w14:textId="77777777" w:rsidR="00793DF0" w:rsidRPr="00FA14FC" w:rsidRDefault="00793DF0" w:rsidP="00793DF0">
      <w:pPr>
        <w:spacing w:after="0" w:line="240" w:lineRule="auto"/>
        <w:rPr>
          <w:rFonts w:eastAsia="Calibri" w:cstheme="minorHAnsi"/>
          <w:bCs/>
        </w:rPr>
      </w:pPr>
      <w:r w:rsidRPr="00FA14FC">
        <w:rPr>
          <w:rFonts w:eastAsia="Calibri" w:cstheme="minorHAnsi"/>
          <w:bCs/>
        </w:rPr>
        <w:t xml:space="preserve">Any questions regarding this request should be submitted electronically through </w:t>
      </w:r>
      <w:hyperlink r:id="rId5" w:history="1">
        <w:r w:rsidRPr="00FA14FC">
          <w:rPr>
            <w:rStyle w:val="Hyperlink"/>
            <w:rFonts w:eastAsia="Calibri" w:cstheme="minorHAnsi"/>
            <w:bCs/>
          </w:rPr>
          <w:t>HistoricalMonumentProtectionAct@arkansas.gov</w:t>
        </w:r>
      </w:hyperlink>
      <w:r w:rsidRPr="00FA14FC">
        <w:rPr>
          <w:rFonts w:eastAsia="Calibri" w:cstheme="minorHAnsi"/>
          <w:bCs/>
        </w:rPr>
        <w:t>.</w:t>
      </w:r>
    </w:p>
    <w:p w14:paraId="37B24F9B" w14:textId="77777777" w:rsidR="00793DF0" w:rsidRPr="00FA14FC" w:rsidRDefault="00793DF0" w:rsidP="00793DF0">
      <w:pPr>
        <w:spacing w:after="0" w:line="240" w:lineRule="auto"/>
        <w:rPr>
          <w:rFonts w:cstheme="minorHAnsi"/>
          <w:u w:val="single"/>
        </w:rPr>
      </w:pPr>
    </w:p>
    <w:p w14:paraId="4EA4C499" w14:textId="77777777" w:rsidR="00793DF0" w:rsidRPr="00FA14FC" w:rsidRDefault="00793DF0" w:rsidP="00793DF0">
      <w:pPr>
        <w:spacing w:after="0" w:line="240" w:lineRule="auto"/>
        <w:rPr>
          <w:rFonts w:cstheme="minorHAnsi"/>
          <w:u w:val="single"/>
        </w:rPr>
      </w:pPr>
    </w:p>
    <w:p w14:paraId="221712E0"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1.</w:t>
      </w:r>
      <w:r w:rsidRPr="00FA14FC">
        <w:rPr>
          <w:rFonts w:eastAsia="Calibri" w:cstheme="minorHAnsi"/>
          <w:bCs/>
        </w:rPr>
        <w:tab/>
        <w:t xml:space="preserve">Official name of structure or </w:t>
      </w:r>
      <w:proofErr w:type="gramStart"/>
      <w:r w:rsidRPr="00FA14FC">
        <w:rPr>
          <w:rFonts w:eastAsia="Calibri" w:cstheme="minorHAnsi"/>
          <w:bCs/>
        </w:rPr>
        <w:t>object:_</w:t>
      </w:r>
      <w:proofErr w:type="gramEnd"/>
      <w:r w:rsidRPr="00FA14FC">
        <w:rPr>
          <w:rFonts w:eastAsia="Calibri" w:cstheme="minorHAnsi"/>
          <w:bCs/>
        </w:rPr>
        <w:t>_________________________________________</w:t>
      </w:r>
    </w:p>
    <w:p w14:paraId="6A3BE76D"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2.</w:t>
      </w:r>
      <w:r w:rsidRPr="00FA14FC">
        <w:rPr>
          <w:rFonts w:eastAsia="Calibri" w:cstheme="minorHAnsi"/>
          <w:bCs/>
        </w:rPr>
        <w:tab/>
        <w:t>Popular name of structure or object, if different than official name____________________</w:t>
      </w:r>
    </w:p>
    <w:p w14:paraId="172A2873"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3.</w:t>
      </w:r>
      <w:r w:rsidRPr="00FA14FC">
        <w:rPr>
          <w:rFonts w:eastAsia="Calibri" w:cstheme="minorHAnsi"/>
          <w:bCs/>
        </w:rPr>
        <w:tab/>
        <w:t>Entity requesting determination:</w:t>
      </w:r>
    </w:p>
    <w:p w14:paraId="475E942D"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ab/>
        <w:t>Entity name</w:t>
      </w:r>
      <w:r w:rsidRPr="00FA14FC">
        <w:rPr>
          <w:rFonts w:eastAsia="Calibri" w:cstheme="minorHAnsi"/>
          <w:bCs/>
        </w:rPr>
        <w:tab/>
      </w:r>
      <w:r w:rsidRPr="00FA14FC">
        <w:rPr>
          <w:rFonts w:eastAsia="Calibri" w:cstheme="minorHAnsi"/>
          <w:bCs/>
        </w:rPr>
        <w:tab/>
        <w:t>_____________________________________</w:t>
      </w:r>
    </w:p>
    <w:p w14:paraId="1267585E"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ab/>
        <w:t>Contact person/title</w:t>
      </w:r>
      <w:r w:rsidRPr="00FA14FC">
        <w:rPr>
          <w:rFonts w:eastAsia="Calibri" w:cstheme="minorHAnsi"/>
          <w:bCs/>
        </w:rPr>
        <w:tab/>
        <w:t>______________________________________</w:t>
      </w:r>
    </w:p>
    <w:p w14:paraId="21B5D5B5"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ab/>
        <w:t>Contact person email address</w:t>
      </w:r>
      <w:r w:rsidRPr="00FA14FC">
        <w:rPr>
          <w:rFonts w:eastAsia="Calibri" w:cstheme="minorHAnsi"/>
          <w:bCs/>
        </w:rPr>
        <w:tab/>
        <w:t>___________________________________</w:t>
      </w:r>
    </w:p>
    <w:p w14:paraId="57D44623" w14:textId="77777777" w:rsidR="00793DF0" w:rsidRPr="00FA14FC" w:rsidRDefault="00793DF0" w:rsidP="00793DF0">
      <w:pPr>
        <w:spacing w:after="200" w:line="276" w:lineRule="auto"/>
        <w:ind w:firstLine="720"/>
        <w:rPr>
          <w:rFonts w:eastAsia="Calibri" w:cstheme="minorHAnsi"/>
          <w:bCs/>
        </w:rPr>
      </w:pPr>
      <w:r w:rsidRPr="00FA14FC">
        <w:rPr>
          <w:rFonts w:eastAsia="Calibri" w:cstheme="minorHAnsi"/>
          <w:bCs/>
        </w:rPr>
        <w:t>Contact person phone number</w:t>
      </w:r>
      <w:r w:rsidRPr="00FA14FC">
        <w:rPr>
          <w:rFonts w:eastAsia="Calibri" w:cstheme="minorHAnsi"/>
          <w:bCs/>
        </w:rPr>
        <w:tab/>
        <w:t>__________________________________</w:t>
      </w:r>
    </w:p>
    <w:p w14:paraId="05938E33" w14:textId="77777777" w:rsidR="00793DF0" w:rsidRPr="00FA14FC" w:rsidRDefault="00793DF0" w:rsidP="00793DF0">
      <w:pPr>
        <w:spacing w:after="200" w:line="276" w:lineRule="auto"/>
        <w:ind w:firstLine="720"/>
        <w:rPr>
          <w:rFonts w:eastAsia="Calibri" w:cstheme="minorHAnsi"/>
          <w:bCs/>
        </w:rPr>
      </w:pPr>
      <w:r w:rsidRPr="00FA14FC">
        <w:rPr>
          <w:rFonts w:eastAsia="Calibri" w:cstheme="minorHAnsi"/>
          <w:bCs/>
        </w:rPr>
        <w:t>Address</w:t>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w:t>
      </w:r>
    </w:p>
    <w:p w14:paraId="08C2FA12"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ab/>
        <w:t>City</w:t>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w:t>
      </w:r>
    </w:p>
    <w:p w14:paraId="3B003937"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ab/>
        <w:t>County</w:t>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w:t>
      </w:r>
    </w:p>
    <w:p w14:paraId="129FC10F"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ab/>
        <w:t>State and Zip Code</w:t>
      </w:r>
      <w:r w:rsidRPr="00FA14FC">
        <w:rPr>
          <w:rFonts w:eastAsia="Calibri" w:cstheme="minorHAnsi"/>
          <w:bCs/>
        </w:rPr>
        <w:tab/>
        <w:t>_______________________________________</w:t>
      </w:r>
    </w:p>
    <w:p w14:paraId="15BE1A45"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ab/>
      </w:r>
    </w:p>
    <w:p w14:paraId="390276EC"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4.</w:t>
      </w:r>
      <w:r w:rsidRPr="00FA14FC">
        <w:rPr>
          <w:rFonts w:eastAsia="Calibri" w:cstheme="minorHAnsi"/>
          <w:bCs/>
        </w:rPr>
        <w:tab/>
        <w:t>Location of structure or object</w:t>
      </w:r>
    </w:p>
    <w:p w14:paraId="2E991BDE"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ab/>
        <w:t>Street address</w:t>
      </w:r>
      <w:r w:rsidRPr="00FA14FC">
        <w:rPr>
          <w:rFonts w:eastAsia="Calibri" w:cstheme="minorHAnsi"/>
          <w:bCs/>
        </w:rPr>
        <w:tab/>
      </w:r>
      <w:r w:rsidRPr="00FA14FC">
        <w:rPr>
          <w:rFonts w:eastAsia="Calibri" w:cstheme="minorHAnsi"/>
          <w:bCs/>
        </w:rPr>
        <w:tab/>
        <w:t>__________________________________________</w:t>
      </w:r>
    </w:p>
    <w:p w14:paraId="42CEEF36"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ab/>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___________________________________________</w:t>
      </w:r>
    </w:p>
    <w:p w14:paraId="17BBC31C" w14:textId="77777777" w:rsidR="00793DF0" w:rsidRPr="00FA14FC" w:rsidRDefault="00793DF0" w:rsidP="00793DF0">
      <w:pPr>
        <w:spacing w:after="200" w:line="276" w:lineRule="auto"/>
        <w:rPr>
          <w:rFonts w:eastAsia="Calibri"/>
        </w:rPr>
      </w:pPr>
      <w:r w:rsidRPr="00FA14FC">
        <w:rPr>
          <w:rFonts w:eastAsia="Calibri"/>
        </w:rPr>
        <w:t>5.</w:t>
      </w:r>
      <w:r w:rsidRPr="00FA14FC">
        <w:tab/>
      </w:r>
      <w:r w:rsidRPr="00FA14FC">
        <w:rPr>
          <w:rFonts w:eastAsia="Calibri"/>
        </w:rPr>
        <w:t>Legal description</w:t>
      </w:r>
      <w:r w:rsidRPr="00FA14FC">
        <w:tab/>
      </w:r>
      <w:r w:rsidRPr="00FA14FC">
        <w:rPr>
          <w:rFonts w:eastAsia="Calibri"/>
        </w:rPr>
        <w:t>___________________________________________</w:t>
      </w:r>
    </w:p>
    <w:p w14:paraId="1938D082"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6.</w:t>
      </w:r>
      <w:r w:rsidRPr="00FA14FC">
        <w:rPr>
          <w:rFonts w:eastAsia="Calibri" w:cstheme="minorHAnsi"/>
          <w:bCs/>
        </w:rPr>
        <w:tab/>
        <w:t>Date of original construction</w:t>
      </w:r>
      <w:r w:rsidRPr="00FA14FC">
        <w:rPr>
          <w:rFonts w:eastAsia="Calibri" w:cstheme="minorHAnsi"/>
          <w:bCs/>
        </w:rPr>
        <w:tab/>
        <w:t>_____________________________________</w:t>
      </w:r>
    </w:p>
    <w:p w14:paraId="33A3BBB5"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7.</w:t>
      </w:r>
      <w:r w:rsidRPr="00FA14FC">
        <w:rPr>
          <w:rFonts w:eastAsia="Calibri" w:cstheme="minorHAnsi"/>
          <w:bCs/>
        </w:rPr>
        <w:tab/>
        <w:t xml:space="preserve">Group or entity responsible for construction </w:t>
      </w:r>
      <w:r w:rsidRPr="00FA14FC">
        <w:rPr>
          <w:rFonts w:eastAsia="Calibri" w:cstheme="minorHAnsi"/>
          <w:bCs/>
        </w:rPr>
        <w:tab/>
        <w:t>_____________________________________________</w:t>
      </w:r>
    </w:p>
    <w:p w14:paraId="2B64D63D" w14:textId="3409345F" w:rsidR="00793DF0" w:rsidRDefault="00793DF0" w:rsidP="00793DF0">
      <w:pPr>
        <w:spacing w:after="200" w:line="276" w:lineRule="auto"/>
        <w:rPr>
          <w:rFonts w:eastAsia="Calibri" w:cstheme="minorHAnsi"/>
          <w:bCs/>
        </w:rPr>
      </w:pPr>
      <w:r w:rsidRPr="00FA14FC">
        <w:rPr>
          <w:rFonts w:eastAsia="Calibri" w:cstheme="minorHAnsi"/>
          <w:bCs/>
        </w:rPr>
        <w:lastRenderedPageBreak/>
        <w:t>8.</w:t>
      </w:r>
      <w:r w:rsidRPr="00FA14FC">
        <w:rPr>
          <w:rFonts w:eastAsia="Calibri" w:cstheme="minorHAnsi"/>
          <w:bCs/>
        </w:rPr>
        <w:tab/>
        <w:t xml:space="preserve">Historical theme, event or individual honored or memorialized. </w:t>
      </w:r>
    </w:p>
    <w:p w14:paraId="3ABB5226" w14:textId="3728987E" w:rsidR="00EF4968" w:rsidRDefault="00EF4968" w:rsidP="00793DF0">
      <w:pPr>
        <w:spacing w:after="200" w:line="276" w:lineRule="auto"/>
        <w:rPr>
          <w:rFonts w:eastAsia="Calibri" w:cstheme="minorHAnsi"/>
          <w:bCs/>
        </w:rPr>
      </w:pPr>
      <w:r>
        <w:rPr>
          <w:rFonts w:eastAsia="Calibri" w:cstheme="minorHAnsi"/>
          <w:bCs/>
        </w:rPr>
        <w:tab/>
        <w:t>_________________________________________________________________________</w:t>
      </w:r>
    </w:p>
    <w:p w14:paraId="2B6ED9FD" w14:textId="77777777" w:rsidR="00D70C8A" w:rsidRPr="00FA14FC" w:rsidRDefault="00D70C8A" w:rsidP="00793DF0">
      <w:pPr>
        <w:spacing w:after="200" w:line="276" w:lineRule="auto"/>
        <w:rPr>
          <w:rFonts w:eastAsia="Calibri" w:cstheme="minorHAnsi"/>
          <w:bCs/>
        </w:rPr>
      </w:pPr>
    </w:p>
    <w:p w14:paraId="567BA093"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9.</w:t>
      </w:r>
      <w:r w:rsidRPr="00FA14FC">
        <w:rPr>
          <w:rFonts w:eastAsia="Calibri" w:cstheme="minorHAnsi"/>
          <w:bCs/>
        </w:rPr>
        <w:tab/>
        <w:t>Current owner of structure</w:t>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_____________________________________________</w:t>
      </w:r>
    </w:p>
    <w:p w14:paraId="5FCC0D01" w14:textId="77777777" w:rsidR="00793DF0" w:rsidRPr="00FA14FC" w:rsidRDefault="00793DF0" w:rsidP="00793DF0">
      <w:pPr>
        <w:spacing w:after="200" w:line="276" w:lineRule="auto"/>
        <w:ind w:left="720"/>
        <w:rPr>
          <w:rFonts w:eastAsia="Calibri" w:cstheme="minorHAnsi"/>
          <w:bCs/>
        </w:rPr>
      </w:pPr>
      <w:r w:rsidRPr="00FA14FC">
        <w:rPr>
          <w:rFonts w:eastAsia="Calibri" w:cstheme="minorHAnsi"/>
          <w:bCs/>
        </w:rPr>
        <w:t xml:space="preserve">Current owner of the location where structure is located, if different than owner of </w:t>
      </w:r>
      <w:proofErr w:type="gramStart"/>
      <w:r w:rsidRPr="00FA14FC">
        <w:rPr>
          <w:rFonts w:eastAsia="Calibri" w:cstheme="minorHAnsi"/>
          <w:bCs/>
        </w:rPr>
        <w:t>the  structure</w:t>
      </w:r>
      <w:proofErr w:type="gramEnd"/>
      <w:r w:rsidRPr="00FA14FC">
        <w:rPr>
          <w:rFonts w:eastAsia="Calibri" w:cstheme="minorHAnsi"/>
          <w:bCs/>
        </w:rPr>
        <w:t xml:space="preserve"> _____________________________________________</w:t>
      </w:r>
    </w:p>
    <w:p w14:paraId="321BC4E4"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10.</w:t>
      </w:r>
      <w:r w:rsidRPr="00FA14FC">
        <w:rPr>
          <w:rFonts w:eastAsia="Calibri" w:cstheme="minorHAnsi"/>
          <w:bCs/>
        </w:rPr>
        <w:tab/>
        <w:t xml:space="preserve">National Register </w:t>
      </w:r>
      <w:proofErr w:type="gramStart"/>
      <w:r w:rsidRPr="00FA14FC">
        <w:rPr>
          <w:rFonts w:eastAsia="Calibri" w:cstheme="minorHAnsi"/>
          <w:bCs/>
        </w:rPr>
        <w:t>of  Historic</w:t>
      </w:r>
      <w:proofErr w:type="gramEnd"/>
      <w:r w:rsidRPr="00FA14FC">
        <w:rPr>
          <w:rFonts w:eastAsia="Calibri" w:cstheme="minorHAnsi"/>
          <w:bCs/>
        </w:rPr>
        <w:t xml:space="preserve"> places</w:t>
      </w:r>
      <w:r w:rsidRPr="00FA14FC">
        <w:rPr>
          <w:rFonts w:eastAsia="Calibri" w:cstheme="minorHAnsi"/>
          <w:bCs/>
        </w:rPr>
        <w:tab/>
      </w:r>
      <w:r w:rsidRPr="00FA14FC">
        <w:rPr>
          <w:rFonts w:eastAsia="Calibri" w:cstheme="minorHAnsi"/>
          <w:bCs/>
        </w:rPr>
        <w:tab/>
      </w:r>
      <w:r w:rsidRPr="00FA14FC">
        <w:rPr>
          <w:rFonts w:eastAsia="Calibri" w:cstheme="minorHAnsi"/>
          <w:bCs/>
        </w:rPr>
        <w:tab/>
      </w:r>
    </w:p>
    <w:p w14:paraId="6E5D3D63" w14:textId="77777777" w:rsidR="00793DF0" w:rsidRPr="00FA14FC" w:rsidRDefault="00793DF0" w:rsidP="00793DF0">
      <w:pPr>
        <w:spacing w:after="200" w:line="276" w:lineRule="auto"/>
        <w:ind w:left="720"/>
        <w:rPr>
          <w:rFonts w:eastAsia="Calibri" w:cstheme="minorHAnsi"/>
          <w:bCs/>
        </w:rPr>
      </w:pPr>
      <w:r w:rsidRPr="00FA14FC">
        <w:rPr>
          <w:rFonts w:eastAsia="Calibri" w:cstheme="minorHAnsi"/>
          <w:bCs/>
        </w:rPr>
        <w:t xml:space="preserve">_______Currently listed </w:t>
      </w:r>
      <w:r w:rsidRPr="00FA14FC">
        <w:rPr>
          <w:rFonts w:eastAsia="Calibri" w:cstheme="minorHAnsi"/>
          <w:bCs/>
        </w:rPr>
        <w:tab/>
        <w:t>_____Eligible</w:t>
      </w:r>
    </w:p>
    <w:p w14:paraId="0A08E1A6" w14:textId="602B007E" w:rsidR="00793DF0" w:rsidRDefault="00793DF0" w:rsidP="00793DF0">
      <w:pPr>
        <w:spacing w:after="200" w:line="276" w:lineRule="auto"/>
        <w:ind w:left="720" w:hanging="720"/>
        <w:rPr>
          <w:rFonts w:eastAsia="Calibri" w:cstheme="minorHAnsi"/>
          <w:bCs/>
        </w:rPr>
      </w:pPr>
      <w:r w:rsidRPr="00FA14FC">
        <w:rPr>
          <w:rFonts w:eastAsia="Calibri" w:cstheme="minorHAnsi"/>
          <w:bCs/>
        </w:rPr>
        <w:t>11.</w:t>
      </w:r>
      <w:r w:rsidRPr="00FA14FC">
        <w:rPr>
          <w:rFonts w:eastAsia="Calibri" w:cstheme="minorHAnsi"/>
          <w:bCs/>
        </w:rPr>
        <w:tab/>
        <w:t xml:space="preserve">Physical Description- Materials, dimensions, form or architectural style, architects or builders if known, distinguishing features. </w:t>
      </w:r>
    </w:p>
    <w:p w14:paraId="2B6FE442" w14:textId="7ECC55BE" w:rsidR="00EF4968" w:rsidRPr="00FA14FC" w:rsidRDefault="00EF4968" w:rsidP="00793DF0">
      <w:pPr>
        <w:spacing w:after="200" w:line="276" w:lineRule="auto"/>
        <w:ind w:left="720" w:hanging="720"/>
        <w:rPr>
          <w:rFonts w:eastAsia="Calibri" w:cstheme="minorHAnsi"/>
          <w:bCs/>
        </w:rPr>
      </w:pPr>
      <w:r>
        <w:rPr>
          <w:rFonts w:eastAsia="Calibri" w:cstheme="minorHAnsi"/>
          <w:bCs/>
        </w:rPr>
        <w:tab/>
        <w:t>______________________________________________________________________________</w:t>
      </w:r>
      <w:r w:rsidR="00D70C8A">
        <w:rPr>
          <w:rFonts w:eastAsia="Calibri" w:cstheme="minorHAnsi"/>
          <w:bCs/>
        </w:rPr>
        <w:br/>
      </w:r>
      <w:r w:rsidR="00D70C8A">
        <w:rPr>
          <w:rFonts w:eastAsia="Calibri" w:cstheme="minorHAnsi"/>
          <w:bCs/>
        </w:rPr>
        <w:br/>
      </w:r>
      <w:r w:rsidR="00D70C8A">
        <w:rPr>
          <w:rFonts w:eastAsia="Calibri" w:cstheme="minorHAnsi"/>
          <w:bCs/>
        </w:rPr>
        <w:br/>
      </w:r>
      <w:r w:rsidR="00D70C8A">
        <w:rPr>
          <w:rFonts w:eastAsia="Calibri" w:cstheme="minorHAnsi"/>
          <w:bCs/>
        </w:rPr>
        <w:br/>
      </w:r>
      <w:r w:rsidR="00D70C8A">
        <w:rPr>
          <w:rFonts w:eastAsia="Calibri" w:cstheme="minorHAnsi"/>
          <w:bCs/>
        </w:rPr>
        <w:br/>
      </w:r>
    </w:p>
    <w:p w14:paraId="11C55953" w14:textId="6CBED5C3" w:rsidR="00793DF0" w:rsidRDefault="00793DF0" w:rsidP="00793DF0">
      <w:pPr>
        <w:spacing w:after="200" w:line="276" w:lineRule="auto"/>
        <w:rPr>
          <w:rFonts w:eastAsia="Calibri" w:cstheme="minorHAnsi"/>
          <w:bCs/>
        </w:rPr>
      </w:pPr>
      <w:r w:rsidRPr="00FA14FC">
        <w:rPr>
          <w:rFonts w:eastAsia="Calibri" w:cstheme="minorHAnsi"/>
          <w:bCs/>
        </w:rPr>
        <w:t>12.</w:t>
      </w:r>
      <w:r w:rsidRPr="00FA14FC">
        <w:rPr>
          <w:rFonts w:eastAsia="Calibri" w:cstheme="minorHAnsi"/>
          <w:bCs/>
        </w:rPr>
        <w:tab/>
        <w:t xml:space="preserve">Sources for preceding information; bibliography or source essay. </w:t>
      </w:r>
    </w:p>
    <w:p w14:paraId="4D1ED359" w14:textId="00025523" w:rsidR="00EF4968" w:rsidRPr="00FA14FC" w:rsidRDefault="00EF4968" w:rsidP="00793DF0">
      <w:pPr>
        <w:spacing w:after="200" w:line="276" w:lineRule="auto"/>
        <w:rPr>
          <w:rFonts w:eastAsia="Calibri" w:cstheme="minorHAnsi"/>
          <w:bCs/>
        </w:rPr>
      </w:pPr>
      <w:r>
        <w:rPr>
          <w:rFonts w:eastAsia="Calibri" w:cstheme="minorHAnsi"/>
          <w:bCs/>
        </w:rPr>
        <w:tab/>
        <w:t>______________________________________________________________________________</w:t>
      </w:r>
      <w:r w:rsidR="00D70C8A">
        <w:rPr>
          <w:rFonts w:eastAsia="Calibri" w:cstheme="minorHAnsi"/>
          <w:bCs/>
        </w:rPr>
        <w:br/>
      </w:r>
      <w:r w:rsidR="00D70C8A">
        <w:rPr>
          <w:rFonts w:eastAsia="Calibri" w:cstheme="minorHAnsi"/>
          <w:bCs/>
        </w:rPr>
        <w:br/>
      </w:r>
      <w:r w:rsidR="00D70C8A">
        <w:rPr>
          <w:rFonts w:eastAsia="Calibri" w:cstheme="minorHAnsi"/>
          <w:bCs/>
        </w:rPr>
        <w:br/>
      </w:r>
      <w:r w:rsidR="00D70C8A">
        <w:rPr>
          <w:rFonts w:eastAsia="Calibri" w:cstheme="minorHAnsi"/>
          <w:bCs/>
        </w:rPr>
        <w:br/>
      </w:r>
      <w:r w:rsidR="00D70C8A">
        <w:rPr>
          <w:rFonts w:eastAsia="Calibri" w:cstheme="minorHAnsi"/>
          <w:bCs/>
        </w:rPr>
        <w:br/>
      </w:r>
    </w:p>
    <w:p w14:paraId="5B008B95"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13.</w:t>
      </w:r>
      <w:r w:rsidRPr="00FA14FC">
        <w:rPr>
          <w:rFonts w:eastAsia="Calibri" w:cstheme="minorHAnsi"/>
          <w:bCs/>
        </w:rPr>
        <w:tab/>
        <w:t>Documentation-Attach images and documentation supporting request.</w:t>
      </w:r>
    </w:p>
    <w:p w14:paraId="3EF7C971" w14:textId="77777777" w:rsidR="00793DF0" w:rsidRPr="00FA14FC" w:rsidRDefault="00793DF0" w:rsidP="00793DF0">
      <w:pPr>
        <w:spacing w:after="200" w:line="276" w:lineRule="auto"/>
        <w:rPr>
          <w:rFonts w:eastAsia="Calibri" w:cstheme="minorHAnsi"/>
          <w:bCs/>
        </w:rPr>
      </w:pPr>
      <w:r w:rsidRPr="00FA14FC">
        <w:rPr>
          <w:rFonts w:eastAsia="Calibri" w:cstheme="minorHAnsi"/>
          <w:bCs/>
        </w:rPr>
        <w:t> </w:t>
      </w:r>
    </w:p>
    <w:p w14:paraId="42F7C69F" w14:textId="77777777" w:rsidR="00793DF0" w:rsidRPr="00FA14FC" w:rsidRDefault="00793DF0" w:rsidP="00793DF0">
      <w:pPr>
        <w:rPr>
          <w:rFonts w:cstheme="minorHAnsi"/>
          <w:u w:val="single"/>
        </w:rPr>
      </w:pPr>
      <w:r w:rsidRPr="00FA14FC">
        <w:rPr>
          <w:rFonts w:eastAsia="Calibri" w:cstheme="minorHAnsi"/>
          <w:bCs/>
        </w:rPr>
        <w:t> </w:t>
      </w:r>
    </w:p>
    <w:p w14:paraId="2A89EC3C" w14:textId="33EC1B36" w:rsidR="00793DF0" w:rsidRPr="00793DF0" w:rsidRDefault="00793DF0">
      <w:pPr>
        <w:rPr>
          <w:rFonts w:eastAsia="Calibri" w:cstheme="minorHAnsi"/>
          <w:bCs/>
        </w:rPr>
      </w:pPr>
    </w:p>
    <w:sectPr w:rsidR="00793DF0" w:rsidRPr="00793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0"/>
    <w:rsid w:val="004557FC"/>
    <w:rsid w:val="00793DF0"/>
    <w:rsid w:val="00D70C8A"/>
    <w:rsid w:val="00EF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D9AC"/>
  <w15:chartTrackingRefBased/>
  <w15:docId w15:val="{C165B924-8335-4B1B-A124-B606766A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storicalMonumentProtectionAct@arkansas.gov" TargetMode="External"/><Relationship Id="rId4" Type="http://schemas.openxmlformats.org/officeDocument/2006/relationships/hyperlink" Target="mailto:HistoricalMonumentProtectionAct@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Goff</dc:creator>
  <cp:keywords/>
  <dc:description/>
  <cp:lastModifiedBy>April Goff</cp:lastModifiedBy>
  <cp:revision>4</cp:revision>
  <dcterms:created xsi:type="dcterms:W3CDTF">2022-06-23T12:31:00Z</dcterms:created>
  <dcterms:modified xsi:type="dcterms:W3CDTF">2022-06-23T18:56:00Z</dcterms:modified>
</cp:coreProperties>
</file>