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60656" w14:textId="42F90D7D" w:rsidR="008171C2" w:rsidRPr="007640CB" w:rsidRDefault="00966D24" w:rsidP="008171C2">
      <w:pPr>
        <w:rPr>
          <w:rFonts w:cs="Arial"/>
          <w:b/>
          <w:sz w:val="18"/>
          <w:szCs w:val="18"/>
        </w:rPr>
      </w:pPr>
      <w:bookmarkStart w:id="0" w:name="_GoBack"/>
      <w:bookmarkEnd w:id="0"/>
      <w:r>
        <w:rPr>
          <w:rFonts w:cs="Arial"/>
          <w:b/>
          <w:sz w:val="18"/>
          <w:szCs w:val="18"/>
        </w:rPr>
        <w:t>Tom Richard</w:t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  <w:t>20</w:t>
      </w:r>
      <w:r w:rsidR="002E13D5">
        <w:rPr>
          <w:rFonts w:cs="Arial"/>
          <w:b/>
          <w:sz w:val="18"/>
          <w:szCs w:val="18"/>
        </w:rPr>
        <w:t>22</w:t>
      </w:r>
    </w:p>
    <w:p w14:paraId="094DFB32" w14:textId="77777777" w:rsidR="008171C2" w:rsidRPr="007640CB" w:rsidRDefault="008171C2" w:rsidP="008171C2">
      <w:pPr>
        <w:rPr>
          <w:rFonts w:cs="Arial"/>
          <w:color w:val="000000"/>
          <w:sz w:val="18"/>
          <w:szCs w:val="18"/>
        </w:rPr>
      </w:pPr>
    </w:p>
    <w:p w14:paraId="0FAA5AA6" w14:textId="77777777" w:rsidR="008171C2" w:rsidRPr="007640CB" w:rsidRDefault="008171C2" w:rsidP="008171C2">
      <w:pPr>
        <w:rPr>
          <w:rFonts w:cs="Arial"/>
          <w:sz w:val="18"/>
          <w:szCs w:val="18"/>
        </w:rPr>
      </w:pPr>
      <w:r w:rsidRPr="007640CB">
        <w:rPr>
          <w:rFonts w:cs="Arial"/>
          <w:sz w:val="18"/>
          <w:szCs w:val="18"/>
        </w:rPr>
        <w:t>303 West Jefferson</w:t>
      </w:r>
    </w:p>
    <w:p w14:paraId="15644F99" w14:textId="77777777" w:rsidR="008171C2" w:rsidRPr="007640CB" w:rsidRDefault="008171C2" w:rsidP="008171C2">
      <w:pPr>
        <w:rPr>
          <w:rFonts w:cs="Arial"/>
          <w:sz w:val="18"/>
          <w:szCs w:val="18"/>
        </w:rPr>
      </w:pPr>
      <w:r w:rsidRPr="007640CB">
        <w:rPr>
          <w:rFonts w:cs="Arial"/>
          <w:sz w:val="18"/>
          <w:szCs w:val="18"/>
        </w:rPr>
        <w:t>Monticello, AR 71655</w:t>
      </w:r>
    </w:p>
    <w:p w14:paraId="444E6A63" w14:textId="77777777" w:rsidR="008171C2" w:rsidRPr="007640CB" w:rsidRDefault="008171C2" w:rsidP="008171C2">
      <w:pPr>
        <w:rPr>
          <w:rFonts w:cs="Arial"/>
          <w:sz w:val="18"/>
          <w:szCs w:val="18"/>
        </w:rPr>
      </w:pPr>
      <w:r w:rsidRPr="007640CB">
        <w:rPr>
          <w:rFonts w:cs="Arial"/>
          <w:sz w:val="18"/>
          <w:szCs w:val="18"/>
        </w:rPr>
        <w:t>Home (870) 460-0656</w:t>
      </w:r>
    </w:p>
    <w:p w14:paraId="0F542E96" w14:textId="77777777" w:rsidR="008171C2" w:rsidRPr="007640CB" w:rsidRDefault="008171C2" w:rsidP="008171C2">
      <w:pPr>
        <w:rPr>
          <w:rFonts w:cs="Arial"/>
          <w:sz w:val="18"/>
          <w:szCs w:val="18"/>
        </w:rPr>
      </w:pPr>
      <w:r w:rsidRPr="007640CB">
        <w:rPr>
          <w:rFonts w:cs="Arial"/>
          <w:sz w:val="18"/>
          <w:szCs w:val="18"/>
        </w:rPr>
        <w:t>Office (870) 460-1338</w:t>
      </w:r>
    </w:p>
    <w:p w14:paraId="2B8BE312" w14:textId="77777777" w:rsidR="008171C2" w:rsidRPr="007640CB" w:rsidRDefault="008171C2" w:rsidP="008171C2">
      <w:pPr>
        <w:rPr>
          <w:rFonts w:cs="Arial"/>
          <w:sz w:val="18"/>
          <w:szCs w:val="18"/>
        </w:rPr>
      </w:pPr>
      <w:r w:rsidRPr="007640CB">
        <w:rPr>
          <w:rFonts w:cs="Arial"/>
          <w:sz w:val="18"/>
          <w:szCs w:val="18"/>
        </w:rPr>
        <w:t>Cell (870) 723-9738</w:t>
      </w:r>
    </w:p>
    <w:p w14:paraId="3092F452" w14:textId="77777777" w:rsidR="00CB0A50" w:rsidRPr="007640CB" w:rsidRDefault="008171C2" w:rsidP="008171C2">
      <w:pPr>
        <w:rPr>
          <w:rFonts w:cs="Arial"/>
          <w:sz w:val="18"/>
          <w:szCs w:val="18"/>
        </w:rPr>
      </w:pPr>
      <w:r w:rsidRPr="007640CB">
        <w:rPr>
          <w:rFonts w:cs="Arial"/>
          <w:sz w:val="18"/>
          <w:szCs w:val="18"/>
        </w:rPr>
        <w:t>Email &lt;</w:t>
      </w:r>
      <w:hyperlink r:id="rId8" w:history="1">
        <w:r w:rsidRPr="007640CB">
          <w:rPr>
            <w:rStyle w:val="Hyperlink"/>
            <w:rFonts w:cs="Arial"/>
            <w:sz w:val="18"/>
            <w:szCs w:val="18"/>
          </w:rPr>
          <w:t>richardt@uamont.edu</w:t>
        </w:r>
      </w:hyperlink>
      <w:r w:rsidRPr="007640CB">
        <w:rPr>
          <w:rFonts w:cs="Arial"/>
          <w:sz w:val="18"/>
          <w:szCs w:val="18"/>
        </w:rPr>
        <w:t>&gt;</w:t>
      </w:r>
    </w:p>
    <w:p w14:paraId="10B3ABE8" w14:textId="238DFA0B" w:rsidR="008171C2" w:rsidRDefault="00083260" w:rsidP="008171C2">
      <w:pPr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Website: </w:t>
      </w:r>
      <w:hyperlink r:id="rId9" w:history="1">
        <w:r w:rsidRPr="00EB5845">
          <w:rPr>
            <w:rStyle w:val="Hyperlink"/>
            <w:rFonts w:cs="Arial"/>
            <w:sz w:val="18"/>
            <w:szCs w:val="18"/>
          </w:rPr>
          <w:t>https://www.tomrichardart.com/</w:t>
        </w:r>
      </w:hyperlink>
    </w:p>
    <w:p w14:paraId="47074DBF" w14:textId="77777777" w:rsidR="005C7C9E" w:rsidRPr="007640CB" w:rsidRDefault="005C7C9E" w:rsidP="00C0619C">
      <w:pPr>
        <w:rPr>
          <w:rFonts w:cs="Arial"/>
          <w:color w:val="000000"/>
          <w:sz w:val="18"/>
          <w:szCs w:val="18"/>
        </w:rPr>
      </w:pPr>
    </w:p>
    <w:p w14:paraId="7E3E7DB0" w14:textId="77777777" w:rsidR="00181A0D" w:rsidRPr="007640CB" w:rsidRDefault="00181A0D" w:rsidP="00181A0D">
      <w:pPr>
        <w:rPr>
          <w:rFonts w:cs="Arial"/>
          <w:b/>
          <w:color w:val="000000"/>
          <w:sz w:val="18"/>
          <w:szCs w:val="18"/>
          <w:u w:val="single"/>
        </w:rPr>
      </w:pPr>
      <w:r w:rsidRPr="007640CB">
        <w:rPr>
          <w:rFonts w:cs="Arial"/>
          <w:b/>
          <w:color w:val="000000"/>
          <w:sz w:val="18"/>
          <w:szCs w:val="18"/>
          <w:u w:val="single"/>
        </w:rPr>
        <w:t>Selected Solo Exhibitions</w:t>
      </w:r>
    </w:p>
    <w:p w14:paraId="5E63C4D6" w14:textId="7819E365" w:rsidR="002E13D5" w:rsidRPr="002E13D5" w:rsidRDefault="002E13D5" w:rsidP="002E13D5">
      <w:pPr>
        <w:numPr>
          <w:ilvl w:val="0"/>
          <w:numId w:val="5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Baton Rouge Gallery, Baton Rouge, LA, “</w:t>
      </w:r>
      <w:r>
        <w:rPr>
          <w:rFonts w:cs="Arial"/>
          <w:color w:val="000000"/>
          <w:sz w:val="18"/>
          <w:szCs w:val="18"/>
        </w:rPr>
        <w:t>The Last Three Years”, 2022</w:t>
      </w:r>
    </w:p>
    <w:p w14:paraId="3E68B8F5" w14:textId="25EB3995" w:rsidR="00725C95" w:rsidRDefault="00725C95" w:rsidP="007640CB">
      <w:pPr>
        <w:numPr>
          <w:ilvl w:val="0"/>
          <w:numId w:val="5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Baton Rouge Gallery, Baton Rouge, LA, “</w:t>
      </w:r>
      <w:r>
        <w:rPr>
          <w:rFonts w:cs="Arial"/>
          <w:color w:val="000000"/>
          <w:sz w:val="18"/>
          <w:szCs w:val="18"/>
        </w:rPr>
        <w:t>Targets and spaces Between</w:t>
      </w:r>
      <w:r w:rsidR="002C2761">
        <w:rPr>
          <w:rFonts w:cs="Arial"/>
          <w:color w:val="000000"/>
          <w:sz w:val="18"/>
          <w:szCs w:val="18"/>
        </w:rPr>
        <w:t>”, 2019</w:t>
      </w:r>
    </w:p>
    <w:p w14:paraId="528C57C2" w14:textId="77777777" w:rsidR="00331F7F" w:rsidRPr="007640CB" w:rsidRDefault="00181A0D" w:rsidP="007640CB">
      <w:pPr>
        <w:numPr>
          <w:ilvl w:val="0"/>
          <w:numId w:val="5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Baton Rouge Ga</w:t>
      </w:r>
      <w:r w:rsidR="00331F7F" w:rsidRPr="007640CB">
        <w:rPr>
          <w:rFonts w:cs="Arial"/>
          <w:color w:val="000000"/>
          <w:sz w:val="18"/>
          <w:szCs w:val="18"/>
        </w:rPr>
        <w:t>llery, Baton Rouge, LA, “Danger,</w:t>
      </w:r>
      <w:r w:rsidR="00971BA6" w:rsidRPr="007640CB">
        <w:rPr>
          <w:rFonts w:cs="Arial"/>
          <w:color w:val="000000"/>
          <w:sz w:val="18"/>
          <w:szCs w:val="18"/>
        </w:rPr>
        <w:t xml:space="preserve"> </w:t>
      </w:r>
      <w:r w:rsidRPr="007640CB">
        <w:rPr>
          <w:rFonts w:cs="Arial"/>
          <w:color w:val="000000"/>
          <w:sz w:val="18"/>
          <w:szCs w:val="18"/>
        </w:rPr>
        <w:t>Danger”, 2018</w:t>
      </w:r>
    </w:p>
    <w:p w14:paraId="6D0F95A0" w14:textId="77777777" w:rsidR="00181A0D" w:rsidRPr="007640CB" w:rsidRDefault="00331F7F" w:rsidP="007640CB">
      <w:pPr>
        <w:numPr>
          <w:ilvl w:val="0"/>
          <w:numId w:val="5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Louisiana School for Math, Science and the Arts, Natchitoches, LA, “Danger, Danger”, 2018</w:t>
      </w:r>
    </w:p>
    <w:p w14:paraId="09EC0766" w14:textId="77777777" w:rsidR="00181A0D" w:rsidRPr="007640CB" w:rsidRDefault="00181A0D" w:rsidP="007640CB">
      <w:pPr>
        <w:numPr>
          <w:ilvl w:val="0"/>
          <w:numId w:val="5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Downtown Gallery, Monroe, LA, “Color Danger”, 2017</w:t>
      </w:r>
    </w:p>
    <w:p w14:paraId="3EE499AA" w14:textId="77777777" w:rsidR="00181A0D" w:rsidRPr="007640CB" w:rsidRDefault="00181A0D" w:rsidP="007640CB">
      <w:pPr>
        <w:numPr>
          <w:ilvl w:val="0"/>
          <w:numId w:val="5"/>
        </w:numPr>
        <w:ind w:left="180" w:hanging="180"/>
        <w:rPr>
          <w:rFonts w:cs="Arial"/>
          <w:color w:val="000000"/>
          <w:sz w:val="18"/>
          <w:szCs w:val="18"/>
        </w:rPr>
      </w:pPr>
      <w:proofErr w:type="spellStart"/>
      <w:r w:rsidRPr="007640CB">
        <w:rPr>
          <w:rFonts w:cs="Arial"/>
          <w:color w:val="000000"/>
          <w:sz w:val="18"/>
          <w:szCs w:val="18"/>
        </w:rPr>
        <w:t>Argenta</w:t>
      </w:r>
      <w:proofErr w:type="spellEnd"/>
      <w:r w:rsidRPr="007640CB">
        <w:rPr>
          <w:rFonts w:cs="Arial"/>
          <w:color w:val="000000"/>
          <w:sz w:val="18"/>
          <w:szCs w:val="18"/>
        </w:rPr>
        <w:t xml:space="preserve"> Library, North Little Rock, AR “Under the Influence” (2 person show), 2017 </w:t>
      </w:r>
    </w:p>
    <w:p w14:paraId="62E7DEC8" w14:textId="77777777" w:rsidR="00181A0D" w:rsidRPr="007640CB" w:rsidRDefault="00181A0D" w:rsidP="007640CB">
      <w:pPr>
        <w:numPr>
          <w:ilvl w:val="0"/>
          <w:numId w:val="5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Baton Rouge Gallery, Baton Rouge, LA, “Color Danger”, 2017</w:t>
      </w:r>
    </w:p>
    <w:p w14:paraId="745A7831" w14:textId="77777777" w:rsidR="00181A0D" w:rsidRPr="007640CB" w:rsidRDefault="00181A0D" w:rsidP="007640CB">
      <w:pPr>
        <w:numPr>
          <w:ilvl w:val="0"/>
          <w:numId w:val="5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Louisiana School for Math, Science and the Arts, Natchitoches, LA, “Guys and Dolls”, 2016</w:t>
      </w:r>
    </w:p>
    <w:p w14:paraId="4DC1F253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Arkansas State University – Beebe, Beebe, AR,  “Danger, Danger” 2016</w:t>
      </w:r>
    </w:p>
    <w:p w14:paraId="247A442E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Southern Arkansas University, Magnolia, AR, “Danger, Danger” 2016</w:t>
      </w:r>
    </w:p>
    <w:p w14:paraId="01964D04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Arts and Science Center for Southeast Arkansas, Pine Bluff, AR, “Bombs, Bones, Bacteria”, 2015</w:t>
      </w:r>
    </w:p>
    <w:p w14:paraId="7E153DAF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Baton Rouge Gallery, Baton Rouge, LA, “you ain’t got jack, son”, 2015</w:t>
      </w:r>
    </w:p>
    <w:p w14:paraId="0FEC5B5D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Louisiana College, Pineville, LA, “Danger, Danger, 2015</w:t>
      </w:r>
    </w:p>
    <w:p w14:paraId="7979B64E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Baton Rouge Gallery, Baton Rouge, LA, “Danger, Danger” 2014</w:t>
      </w:r>
    </w:p>
    <w:p w14:paraId="4D53BF07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University of Mary Hardin Baylor</w:t>
      </w:r>
      <w:r w:rsidR="00971BA6" w:rsidRPr="007640CB">
        <w:rPr>
          <w:rFonts w:cs="Arial"/>
          <w:color w:val="000000"/>
          <w:sz w:val="18"/>
          <w:szCs w:val="18"/>
        </w:rPr>
        <w:t>, Belton, TX, “Guys and Dolls,</w:t>
      </w:r>
      <w:r w:rsidRPr="007640CB">
        <w:rPr>
          <w:rFonts w:cs="Arial"/>
          <w:color w:val="000000"/>
          <w:sz w:val="18"/>
          <w:szCs w:val="18"/>
        </w:rPr>
        <w:t xml:space="preserve"> and oh yeah, Bombs and Peeps”, 2013</w:t>
      </w:r>
    </w:p>
    <w:p w14:paraId="20D45094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River Oaks Art Center, Alexandria, LA “Identities, Part 1”, 2013</w:t>
      </w:r>
    </w:p>
    <w:p w14:paraId="0C23F9DD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Baton Rouge Gallery, Baton Rouge, LA, “</w:t>
      </w:r>
      <w:proofErr w:type="spellStart"/>
      <w:r w:rsidRPr="007640CB">
        <w:rPr>
          <w:rFonts w:cs="Arial"/>
          <w:color w:val="000000"/>
          <w:sz w:val="18"/>
          <w:szCs w:val="18"/>
        </w:rPr>
        <w:t>Peepology</w:t>
      </w:r>
      <w:proofErr w:type="spellEnd"/>
      <w:r w:rsidRPr="007640CB">
        <w:rPr>
          <w:rFonts w:cs="Arial"/>
          <w:color w:val="000000"/>
          <w:sz w:val="18"/>
          <w:szCs w:val="18"/>
        </w:rPr>
        <w:t>”, 2013</w:t>
      </w:r>
    </w:p>
    <w:p w14:paraId="5B353A52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Blue Moon Gallery, Hot Springs, AR, “Identities, Part 2”, 2013</w:t>
      </w:r>
    </w:p>
    <w:p w14:paraId="240B4DFB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Historic Arkansas Museum, Little Rock, AR, “Utilizing Experiences and Myth”, 2012</w:t>
      </w:r>
    </w:p>
    <w:p w14:paraId="60BB6921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Henderson State University, Arkadelphia, AR, “Relativities”, 2012</w:t>
      </w:r>
    </w:p>
    <w:p w14:paraId="10BCF3C1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Baton Rouge Gallery, Baton Rouge, LA, “Jokes and Bombs”, 2012 </w:t>
      </w:r>
    </w:p>
    <w:p w14:paraId="3BDFE1A5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Louisiana School for Math, Science and the Arts, Natchitoches, LA, “Identities”, 2012</w:t>
      </w:r>
    </w:p>
    <w:p w14:paraId="16E04911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Du </w:t>
      </w:r>
      <w:proofErr w:type="spellStart"/>
      <w:r w:rsidRPr="007640CB">
        <w:rPr>
          <w:rFonts w:cs="Arial"/>
          <w:color w:val="000000"/>
          <w:sz w:val="18"/>
          <w:szCs w:val="18"/>
        </w:rPr>
        <w:t>Mois</w:t>
      </w:r>
      <w:proofErr w:type="spellEnd"/>
      <w:r w:rsidRPr="007640CB">
        <w:rPr>
          <w:rFonts w:cs="Arial"/>
          <w:color w:val="000000"/>
          <w:sz w:val="18"/>
          <w:szCs w:val="18"/>
        </w:rPr>
        <w:t xml:space="preserve"> Gallery, New Orleans, LA  “Echelon”, 2011</w:t>
      </w:r>
    </w:p>
    <w:p w14:paraId="355FC7A6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Blue Moon Art Gallery, Hot Springs, AR  “Mr. Frito Lay Explains Color Theory”, 2011</w:t>
      </w:r>
    </w:p>
    <w:p w14:paraId="367B072B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University of Louisiana at Monroe, Monroe, LA  “Coordinating Conjunctions”, 2011</w:t>
      </w:r>
    </w:p>
    <w:p w14:paraId="28CECAA0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Baton Rouge Gallery, Baton Rouge, LA, “Theories and Such”, 2011</w:t>
      </w:r>
    </w:p>
    <w:p w14:paraId="204012FA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Orville </w:t>
      </w:r>
      <w:proofErr w:type="spellStart"/>
      <w:r w:rsidRPr="007640CB">
        <w:rPr>
          <w:rFonts w:cs="Arial"/>
          <w:color w:val="000000"/>
          <w:sz w:val="18"/>
          <w:szCs w:val="18"/>
        </w:rPr>
        <w:t>Hanchey</w:t>
      </w:r>
      <w:proofErr w:type="spellEnd"/>
      <w:r w:rsidRPr="007640CB">
        <w:rPr>
          <w:rFonts w:cs="Arial"/>
          <w:color w:val="000000"/>
          <w:sz w:val="18"/>
          <w:szCs w:val="18"/>
        </w:rPr>
        <w:t xml:space="preserve"> Gallery, Northwestern State University, Natchitoches, LA, “Hands On”, 2010 </w:t>
      </w:r>
    </w:p>
    <w:p w14:paraId="5524B2CC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Baton Rouge Gallery, Baton Rouge, LA, “Army Guys, Wrestlers, and oh yeah, Peeps”, 2010</w:t>
      </w:r>
    </w:p>
    <w:p w14:paraId="7BEC1BDD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Fresh Air Art Gallery, Clinton, AR, 2010</w:t>
      </w:r>
    </w:p>
    <w:p w14:paraId="2BF5F2BC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Baton Rouge Gallery, Baton Rouge, LA, “Lines and Dolls”, 2009</w:t>
      </w:r>
    </w:p>
    <w:p w14:paraId="156DDD1B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Arkansas Arts Center, Little Rock, AR, “Cereal Inquiries”, 2008</w:t>
      </w:r>
    </w:p>
    <w:p w14:paraId="32C8213D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Laredo Center for the Arts, Laredo, TX, “Playing: Toys and Stuff”, 2008</w:t>
      </w:r>
    </w:p>
    <w:p w14:paraId="42AFDF20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Blue Moon Art Gallery, Hot Springs, AR  “Its Complicated” (Part I), 2008</w:t>
      </w:r>
    </w:p>
    <w:p w14:paraId="700FB0C7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Blue Moon Art Gallery, Hot Springs, AR  “Its Complicated” (Part II), 2008 </w:t>
      </w:r>
    </w:p>
    <w:p w14:paraId="24FDC08D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Baton Rouge Gallery, Baton Rouge, LA “Playing, Watching, Reading, Painting”, 2007</w:t>
      </w:r>
    </w:p>
    <w:p w14:paraId="35D0973F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Louisiana College, Pineville, LA  “Tom Richard; Recent Work”, 2006</w:t>
      </w:r>
    </w:p>
    <w:p w14:paraId="1E47244E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LTC Gallery, UAM, Monticello, AR, “Chapters and Toys”, 2004</w:t>
      </w:r>
    </w:p>
    <w:p w14:paraId="2A4884B3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Blue Moon Gallery, Hot Springs, AR, “My toys and I often took the low road”, 2003</w:t>
      </w:r>
    </w:p>
    <w:p w14:paraId="3B17A1FE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Moberly Area Community College, Moberly, MO, “Watching, Reading, Playing”, 2003</w:t>
      </w:r>
    </w:p>
    <w:p w14:paraId="14AE5462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The Arts &amp; Science Center, Pine Bluff, AR “Hand’s On”, 2001</w:t>
      </w:r>
    </w:p>
    <w:p w14:paraId="7EE7F589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Blue Moon Gallery, Hot Springs, AR  “I’ll show you my id, if you show me yours”, 2000</w:t>
      </w:r>
    </w:p>
    <w:p w14:paraId="23C382FB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University of Arkansas at Pine Bluff, Pine Bluff, AR, 1999</w:t>
      </w:r>
    </w:p>
    <w:p w14:paraId="1E84948D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Southdown Plantation Museum, Houma, LA, 1998</w:t>
      </w:r>
    </w:p>
    <w:p w14:paraId="5F43B5FE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A-1 Gallery, Knoxville, TN, 1997</w:t>
      </w:r>
    </w:p>
    <w:p w14:paraId="43A9CA22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University of Arkansas, Monticello, AR, 1997</w:t>
      </w:r>
    </w:p>
    <w:p w14:paraId="63BC53AA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Paul Stewart, St. Peters, MO, 1997</w:t>
      </w:r>
    </w:p>
    <w:p w14:paraId="4AE28E61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St. Peters Cultural Center, St. Peters, MO  “Conversation With Myself”, 1996</w:t>
      </w:r>
    </w:p>
    <w:p w14:paraId="707CEF1C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University of the Pacific, Stockton, CA, 1996</w:t>
      </w:r>
    </w:p>
    <w:p w14:paraId="03EDF724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lastRenderedPageBreak/>
        <w:t>University of Tennessee-Knoxville, Knoxville, TN, 1996</w:t>
      </w:r>
    </w:p>
    <w:p w14:paraId="5B2EDE31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Moberly Area Community College, Moberly, MO, 1995</w:t>
      </w:r>
    </w:p>
    <w:p w14:paraId="300EEDE5" w14:textId="77777777" w:rsidR="00181A0D" w:rsidRPr="007640CB" w:rsidRDefault="00181A0D" w:rsidP="007640CB">
      <w:pPr>
        <w:numPr>
          <w:ilvl w:val="0"/>
          <w:numId w:val="1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Rensselaer County Council for the Arts, Troy, NY, 1994</w:t>
      </w:r>
    </w:p>
    <w:p w14:paraId="47C939D7" w14:textId="77777777" w:rsidR="00181A0D" w:rsidRPr="007640CB" w:rsidRDefault="00181A0D" w:rsidP="00181A0D">
      <w:pPr>
        <w:rPr>
          <w:rFonts w:cs="Arial"/>
          <w:b/>
          <w:color w:val="000000"/>
          <w:sz w:val="18"/>
          <w:szCs w:val="18"/>
        </w:rPr>
      </w:pPr>
    </w:p>
    <w:p w14:paraId="0DBCCA2B" w14:textId="77777777" w:rsidR="00181A0D" w:rsidRPr="007640CB" w:rsidRDefault="00181A0D" w:rsidP="00181A0D">
      <w:pPr>
        <w:rPr>
          <w:rFonts w:cs="Arial"/>
          <w:b/>
          <w:color w:val="000000"/>
          <w:sz w:val="18"/>
          <w:szCs w:val="18"/>
          <w:u w:val="single"/>
        </w:rPr>
      </w:pPr>
      <w:r w:rsidRPr="007640CB">
        <w:rPr>
          <w:rFonts w:cs="Arial"/>
          <w:b/>
          <w:color w:val="000000"/>
          <w:sz w:val="18"/>
          <w:szCs w:val="18"/>
          <w:u w:val="single"/>
        </w:rPr>
        <w:t>Invitational Exhibitions</w:t>
      </w:r>
    </w:p>
    <w:p w14:paraId="68C227E6" w14:textId="46D1B9A6" w:rsidR="002E13D5" w:rsidRDefault="002E13D5" w:rsidP="002E13D5">
      <w:pPr>
        <w:numPr>
          <w:ilvl w:val="0"/>
          <w:numId w:val="4"/>
        </w:numPr>
        <w:tabs>
          <w:tab w:val="clear" w:pos="360"/>
          <w:tab w:val="num" w:pos="180"/>
        </w:tabs>
        <w:ind w:left="180" w:hanging="18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Fort Smith Regional Art Museum, Fort Smith, AR “Metamorphosis - RAM Annual Invitational” 2022</w:t>
      </w:r>
    </w:p>
    <w:p w14:paraId="412DE30B" w14:textId="4DFF56B4" w:rsidR="00BF76DC" w:rsidRDefault="00BF76DC" w:rsidP="00B0574C">
      <w:pPr>
        <w:numPr>
          <w:ilvl w:val="0"/>
          <w:numId w:val="4"/>
        </w:numPr>
        <w:tabs>
          <w:tab w:val="clear" w:pos="360"/>
          <w:tab w:val="num" w:pos="180"/>
        </w:tabs>
        <w:ind w:left="180" w:hanging="18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Hilliard Art Museum, Lafayette, LA “Twenty Years of Marias Press” 2021</w:t>
      </w:r>
    </w:p>
    <w:p w14:paraId="615933FD" w14:textId="35FCE019" w:rsidR="00B0574C" w:rsidRPr="00B0574C" w:rsidRDefault="00B0574C" w:rsidP="00B0574C">
      <w:pPr>
        <w:numPr>
          <w:ilvl w:val="0"/>
          <w:numId w:val="4"/>
        </w:numPr>
        <w:tabs>
          <w:tab w:val="clear" w:pos="360"/>
          <w:tab w:val="num" w:pos="180"/>
        </w:tabs>
        <w:ind w:left="180" w:hanging="18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The </w:t>
      </w:r>
      <w:proofErr w:type="spellStart"/>
      <w:r>
        <w:rPr>
          <w:rFonts w:cs="Arial"/>
          <w:color w:val="000000"/>
          <w:sz w:val="18"/>
          <w:szCs w:val="18"/>
        </w:rPr>
        <w:t>ARTspace</w:t>
      </w:r>
      <w:proofErr w:type="spellEnd"/>
      <w:r>
        <w:rPr>
          <w:rFonts w:cs="Arial"/>
          <w:color w:val="000000"/>
          <w:sz w:val="18"/>
          <w:szCs w:val="18"/>
        </w:rPr>
        <w:t xml:space="preserve"> on Main, Windgate Community Gallery, Pine Bluff, AR</w:t>
      </w:r>
      <w:r w:rsidR="00BF76DC">
        <w:rPr>
          <w:rFonts w:cs="Arial"/>
          <w:color w:val="000000"/>
          <w:sz w:val="18"/>
          <w:szCs w:val="18"/>
        </w:rPr>
        <w:t xml:space="preserve"> 2021</w:t>
      </w:r>
    </w:p>
    <w:p w14:paraId="26B82661" w14:textId="5FEE36D4" w:rsidR="004D1512" w:rsidRDefault="004D1512" w:rsidP="004D1512">
      <w:pPr>
        <w:numPr>
          <w:ilvl w:val="0"/>
          <w:numId w:val="4"/>
        </w:numPr>
        <w:tabs>
          <w:tab w:val="clear" w:pos="360"/>
          <w:tab w:val="num" w:pos="180"/>
        </w:tabs>
        <w:ind w:left="180" w:hanging="18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Fort Smith Regional Art Museum, Fort Smith, AR “Exploring Mindscapes: An Artist’s Reflection - RAM Annual Invitational” 2021</w:t>
      </w:r>
    </w:p>
    <w:p w14:paraId="52A7DB79" w14:textId="77777777" w:rsidR="000E747A" w:rsidRDefault="000E747A" w:rsidP="007640CB">
      <w:pPr>
        <w:numPr>
          <w:ilvl w:val="0"/>
          <w:numId w:val="4"/>
        </w:numPr>
        <w:tabs>
          <w:tab w:val="clear" w:pos="360"/>
          <w:tab w:val="num" w:pos="180"/>
        </w:tabs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Ruston Artisans, Ruston, LA “Contrasts” 2019</w:t>
      </w:r>
    </w:p>
    <w:p w14:paraId="1EA49E07" w14:textId="0C9B98E3" w:rsidR="00181A0D" w:rsidRPr="007640CB" w:rsidRDefault="00181A0D" w:rsidP="007640CB">
      <w:pPr>
        <w:numPr>
          <w:ilvl w:val="0"/>
          <w:numId w:val="4"/>
        </w:numPr>
        <w:tabs>
          <w:tab w:val="clear" w:pos="360"/>
          <w:tab w:val="num" w:pos="180"/>
        </w:tabs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New Deal Gallery, Little Rock, AR “One Year Down” 2018</w:t>
      </w:r>
    </w:p>
    <w:p w14:paraId="2C4F342F" w14:textId="77777777" w:rsidR="00181A0D" w:rsidRPr="007640CB" w:rsidRDefault="00181A0D" w:rsidP="007640CB">
      <w:pPr>
        <w:numPr>
          <w:ilvl w:val="0"/>
          <w:numId w:val="4"/>
        </w:numPr>
        <w:tabs>
          <w:tab w:val="clear" w:pos="360"/>
          <w:tab w:val="num" w:pos="180"/>
        </w:tabs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Historic Arkansas Museum, Little Rock, AR “Arkansas Contemporaries: Then, Now, Next!” 2016</w:t>
      </w:r>
    </w:p>
    <w:p w14:paraId="7591A70B" w14:textId="77777777" w:rsidR="00181A0D" w:rsidRPr="007640CB" w:rsidRDefault="00181A0D" w:rsidP="007640CB">
      <w:pPr>
        <w:numPr>
          <w:ilvl w:val="0"/>
          <w:numId w:val="4"/>
        </w:numPr>
        <w:tabs>
          <w:tab w:val="clear" w:pos="360"/>
          <w:tab w:val="num" w:pos="180"/>
        </w:tabs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Shaw Center for the Arts, Baton Rouge, LA “How High is the Water, Mama?” 2016</w:t>
      </w:r>
    </w:p>
    <w:p w14:paraId="6FC24522" w14:textId="77777777" w:rsidR="00181A0D" w:rsidRPr="007640CB" w:rsidRDefault="00181A0D" w:rsidP="007640CB">
      <w:pPr>
        <w:numPr>
          <w:ilvl w:val="0"/>
          <w:numId w:val="4"/>
        </w:numPr>
        <w:tabs>
          <w:tab w:val="clear" w:pos="360"/>
          <w:tab w:val="num" w:pos="180"/>
        </w:tabs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Baton Rouge Gallery, Baton Rouge, LA “Group Exhibition” 2016</w:t>
      </w:r>
    </w:p>
    <w:p w14:paraId="0AE3182D" w14:textId="77777777" w:rsidR="00181A0D" w:rsidRPr="007640CB" w:rsidRDefault="00181A0D" w:rsidP="007640CB">
      <w:pPr>
        <w:numPr>
          <w:ilvl w:val="0"/>
          <w:numId w:val="3"/>
        </w:numPr>
        <w:tabs>
          <w:tab w:val="num" w:pos="180"/>
        </w:tabs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Central Michigan University, Mt Pleasant, MI  “Heroes”, 2015</w:t>
      </w:r>
    </w:p>
    <w:p w14:paraId="45231C56" w14:textId="77777777" w:rsidR="00181A0D" w:rsidRPr="007640CB" w:rsidRDefault="00181A0D" w:rsidP="007640CB">
      <w:pPr>
        <w:numPr>
          <w:ilvl w:val="0"/>
          <w:numId w:val="3"/>
        </w:numPr>
        <w:tabs>
          <w:tab w:val="num" w:pos="180"/>
        </w:tabs>
        <w:rPr>
          <w:rFonts w:cs="Arial"/>
          <w:color w:val="000000"/>
          <w:sz w:val="18"/>
          <w:szCs w:val="18"/>
        </w:rPr>
      </w:pPr>
      <w:proofErr w:type="spellStart"/>
      <w:r w:rsidRPr="007640CB">
        <w:rPr>
          <w:rFonts w:cs="Arial"/>
          <w:color w:val="000000"/>
          <w:sz w:val="18"/>
          <w:szCs w:val="18"/>
        </w:rPr>
        <w:t>Argenta</w:t>
      </w:r>
      <w:proofErr w:type="spellEnd"/>
      <w:r w:rsidRPr="007640CB">
        <w:rPr>
          <w:rFonts w:cs="Arial"/>
          <w:color w:val="000000"/>
          <w:sz w:val="18"/>
          <w:szCs w:val="18"/>
        </w:rPr>
        <w:t xml:space="preserve"> Library, North Little Rock, AR “Arkansas Art Educators Exhibition”, 2015</w:t>
      </w:r>
    </w:p>
    <w:p w14:paraId="6F02EC9A" w14:textId="77777777" w:rsidR="00181A0D" w:rsidRPr="007640CB" w:rsidRDefault="00181A0D" w:rsidP="007640CB">
      <w:pPr>
        <w:numPr>
          <w:ilvl w:val="0"/>
          <w:numId w:val="3"/>
        </w:numPr>
        <w:tabs>
          <w:tab w:val="num" w:pos="180"/>
        </w:tabs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Nichols State University, Thibodaux, LA  “Faculty Invitational”, 2014</w:t>
      </w:r>
    </w:p>
    <w:p w14:paraId="5E3BB639" w14:textId="77777777" w:rsidR="00181A0D" w:rsidRPr="007640CB" w:rsidRDefault="00181A0D" w:rsidP="007640CB">
      <w:pPr>
        <w:numPr>
          <w:ilvl w:val="0"/>
          <w:numId w:val="3"/>
        </w:numPr>
        <w:tabs>
          <w:tab w:val="num" w:pos="180"/>
        </w:tabs>
        <w:rPr>
          <w:rFonts w:cs="Arial"/>
          <w:color w:val="000000"/>
          <w:sz w:val="18"/>
          <w:szCs w:val="18"/>
        </w:rPr>
      </w:pPr>
      <w:proofErr w:type="spellStart"/>
      <w:r w:rsidRPr="007640CB">
        <w:rPr>
          <w:rFonts w:cs="Arial"/>
          <w:color w:val="000000"/>
          <w:sz w:val="18"/>
          <w:szCs w:val="18"/>
        </w:rPr>
        <w:t>Guachoya</w:t>
      </w:r>
      <w:proofErr w:type="spellEnd"/>
      <w:r w:rsidRPr="007640CB">
        <w:rPr>
          <w:rFonts w:cs="Arial"/>
          <w:color w:val="000000"/>
          <w:sz w:val="18"/>
          <w:szCs w:val="18"/>
        </w:rPr>
        <w:t xml:space="preserve"> Cultural Art Center, Lake Village, AR  “UAM Faculty Art Exhibition”, 2014</w:t>
      </w:r>
    </w:p>
    <w:p w14:paraId="33CA804D" w14:textId="77777777" w:rsidR="00181A0D" w:rsidRPr="007640CB" w:rsidRDefault="00181A0D" w:rsidP="007640CB">
      <w:pPr>
        <w:numPr>
          <w:ilvl w:val="0"/>
          <w:numId w:val="3"/>
        </w:numPr>
        <w:tabs>
          <w:tab w:val="num" w:pos="180"/>
        </w:tabs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Baton Rouge Gallery and Center for Contemporary Art “Under the Influence”, 2013</w:t>
      </w:r>
    </w:p>
    <w:p w14:paraId="7AA8CA68" w14:textId="77777777" w:rsidR="00181A0D" w:rsidRPr="007640CB" w:rsidRDefault="00181A0D" w:rsidP="007640CB">
      <w:pPr>
        <w:numPr>
          <w:ilvl w:val="0"/>
          <w:numId w:val="3"/>
        </w:numPr>
        <w:tabs>
          <w:tab w:val="num" w:pos="180"/>
        </w:tabs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Du </w:t>
      </w:r>
      <w:proofErr w:type="spellStart"/>
      <w:r w:rsidRPr="007640CB">
        <w:rPr>
          <w:rFonts w:cs="Arial"/>
          <w:color w:val="000000"/>
          <w:sz w:val="18"/>
          <w:szCs w:val="18"/>
        </w:rPr>
        <w:t>Mois</w:t>
      </w:r>
      <w:proofErr w:type="spellEnd"/>
      <w:r w:rsidRPr="007640CB">
        <w:rPr>
          <w:rFonts w:cs="Arial"/>
          <w:color w:val="000000"/>
          <w:sz w:val="18"/>
          <w:szCs w:val="18"/>
        </w:rPr>
        <w:t xml:space="preserve"> Gallery, New Orleans, LA  “Orange Blossom”, 2011</w:t>
      </w:r>
    </w:p>
    <w:p w14:paraId="386A0014" w14:textId="77777777" w:rsidR="00181A0D" w:rsidRPr="007640CB" w:rsidRDefault="00181A0D" w:rsidP="007640CB">
      <w:pPr>
        <w:numPr>
          <w:ilvl w:val="0"/>
          <w:numId w:val="3"/>
        </w:numPr>
        <w:tabs>
          <w:tab w:val="num" w:pos="180"/>
        </w:tabs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Baton Rouge Gallery and Center for Contemporary Art “Kinetics”, 2010</w:t>
      </w:r>
    </w:p>
    <w:p w14:paraId="5591C253" w14:textId="77777777" w:rsidR="00181A0D" w:rsidRPr="007640CB" w:rsidRDefault="00181A0D" w:rsidP="007640CB">
      <w:pPr>
        <w:numPr>
          <w:ilvl w:val="0"/>
          <w:numId w:val="3"/>
        </w:numPr>
        <w:tabs>
          <w:tab w:val="num" w:pos="180"/>
        </w:tabs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Du </w:t>
      </w:r>
      <w:proofErr w:type="spellStart"/>
      <w:r w:rsidRPr="007640CB">
        <w:rPr>
          <w:rFonts w:cs="Arial"/>
          <w:color w:val="000000"/>
          <w:sz w:val="18"/>
          <w:szCs w:val="18"/>
        </w:rPr>
        <w:t>Mois</w:t>
      </w:r>
      <w:proofErr w:type="spellEnd"/>
      <w:r w:rsidRPr="007640CB">
        <w:rPr>
          <w:rFonts w:cs="Arial"/>
          <w:color w:val="000000"/>
          <w:sz w:val="18"/>
          <w:szCs w:val="18"/>
        </w:rPr>
        <w:t xml:space="preserve"> Gallery, New Orleans, LA  “Cold Drink Printmaking Invitational”, 2010</w:t>
      </w:r>
    </w:p>
    <w:p w14:paraId="53D8D9CB" w14:textId="77777777" w:rsidR="00181A0D" w:rsidRPr="007640CB" w:rsidRDefault="00181A0D" w:rsidP="007640CB">
      <w:pPr>
        <w:numPr>
          <w:ilvl w:val="0"/>
          <w:numId w:val="3"/>
        </w:numPr>
        <w:tabs>
          <w:tab w:val="num" w:pos="180"/>
        </w:tabs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Bridge for Emerging Contemporary Art, New Orleans, LA “12x12x122”, 2009</w:t>
      </w:r>
    </w:p>
    <w:p w14:paraId="41283350" w14:textId="77777777" w:rsidR="00181A0D" w:rsidRPr="007640CB" w:rsidRDefault="00181A0D" w:rsidP="007640CB">
      <w:pPr>
        <w:numPr>
          <w:ilvl w:val="0"/>
          <w:numId w:val="3"/>
        </w:numPr>
        <w:tabs>
          <w:tab w:val="num" w:pos="180"/>
        </w:tabs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Arts West Gallery, </w:t>
      </w:r>
      <w:proofErr w:type="spellStart"/>
      <w:r w:rsidRPr="007640CB">
        <w:rPr>
          <w:rFonts w:cs="Arial"/>
          <w:color w:val="000000"/>
          <w:sz w:val="18"/>
          <w:szCs w:val="18"/>
        </w:rPr>
        <w:t>Elon</w:t>
      </w:r>
      <w:proofErr w:type="spellEnd"/>
      <w:r w:rsidRPr="007640CB">
        <w:rPr>
          <w:rFonts w:cs="Arial"/>
          <w:color w:val="000000"/>
          <w:sz w:val="18"/>
          <w:szCs w:val="18"/>
        </w:rPr>
        <w:t xml:space="preserve"> University, NC “Small Works Invitational”, 2009</w:t>
      </w:r>
    </w:p>
    <w:p w14:paraId="3E45537D" w14:textId="77777777" w:rsidR="00181A0D" w:rsidRPr="007640CB" w:rsidRDefault="00181A0D" w:rsidP="007640CB">
      <w:pPr>
        <w:numPr>
          <w:ilvl w:val="0"/>
          <w:numId w:val="3"/>
        </w:numPr>
        <w:tabs>
          <w:tab w:val="num" w:pos="180"/>
        </w:tabs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Hilliard University Art Museum, University of Louisiana – Lafayette, 2009</w:t>
      </w:r>
    </w:p>
    <w:p w14:paraId="04A0AA92" w14:textId="77777777" w:rsidR="00181A0D" w:rsidRPr="007640CB" w:rsidRDefault="00181A0D" w:rsidP="007640CB">
      <w:pPr>
        <w:numPr>
          <w:ilvl w:val="0"/>
          <w:numId w:val="3"/>
        </w:numPr>
        <w:tabs>
          <w:tab w:val="num" w:pos="180"/>
        </w:tabs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Baton Rouge Gallery and Center for Contemporary Art “Kinetics”, 2009</w:t>
      </w:r>
    </w:p>
    <w:p w14:paraId="22BC5372" w14:textId="77777777" w:rsidR="00181A0D" w:rsidRPr="007640CB" w:rsidRDefault="00181A0D" w:rsidP="007640CB">
      <w:pPr>
        <w:numPr>
          <w:ilvl w:val="0"/>
          <w:numId w:val="3"/>
        </w:numPr>
        <w:tabs>
          <w:tab w:val="num" w:pos="180"/>
        </w:tabs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Bradbury Gallery, ASU, Jonesboro, AR “Artists at Play: the Art of the Toy”, 2008</w:t>
      </w:r>
    </w:p>
    <w:p w14:paraId="2DD9FCEE" w14:textId="77777777" w:rsidR="00181A0D" w:rsidRPr="007640CB" w:rsidRDefault="00181A0D" w:rsidP="007640CB">
      <w:pPr>
        <w:numPr>
          <w:ilvl w:val="0"/>
          <w:numId w:val="3"/>
        </w:numPr>
        <w:tabs>
          <w:tab w:val="num" w:pos="180"/>
        </w:tabs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Baton Rouge Gallery and Center for Contemporary Art “Group Exhibition”, 2008</w:t>
      </w:r>
    </w:p>
    <w:p w14:paraId="1EC8F900" w14:textId="77777777" w:rsidR="00181A0D" w:rsidRPr="007640CB" w:rsidRDefault="00181A0D" w:rsidP="007640CB">
      <w:pPr>
        <w:numPr>
          <w:ilvl w:val="0"/>
          <w:numId w:val="3"/>
        </w:numPr>
        <w:tabs>
          <w:tab w:val="num" w:pos="180"/>
        </w:tabs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Arkansas Arts Center, Little Rock, AR “50/50”, 2008</w:t>
      </w:r>
    </w:p>
    <w:p w14:paraId="1F0533DE" w14:textId="77777777" w:rsidR="00181A0D" w:rsidRPr="007640CB" w:rsidRDefault="00181A0D" w:rsidP="007640CB">
      <w:pPr>
        <w:numPr>
          <w:ilvl w:val="0"/>
          <w:numId w:val="3"/>
        </w:numPr>
        <w:tabs>
          <w:tab w:val="num" w:pos="180"/>
        </w:tabs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Baton Rouge Gallery, Baton Rouge, LA “</w:t>
      </w:r>
      <w:proofErr w:type="spellStart"/>
      <w:r w:rsidRPr="007640CB">
        <w:rPr>
          <w:rFonts w:cs="Arial"/>
          <w:color w:val="000000"/>
          <w:sz w:val="18"/>
          <w:szCs w:val="18"/>
        </w:rPr>
        <w:t>Kenophobia</w:t>
      </w:r>
      <w:proofErr w:type="spellEnd"/>
      <w:r w:rsidRPr="007640CB">
        <w:rPr>
          <w:rFonts w:cs="Arial"/>
          <w:color w:val="000000"/>
          <w:sz w:val="18"/>
          <w:szCs w:val="18"/>
        </w:rPr>
        <w:t>”, 2007</w:t>
      </w:r>
    </w:p>
    <w:p w14:paraId="25A38E56" w14:textId="77777777" w:rsidR="00181A0D" w:rsidRPr="007640CB" w:rsidRDefault="00181A0D" w:rsidP="007640CB">
      <w:pPr>
        <w:numPr>
          <w:ilvl w:val="0"/>
          <w:numId w:val="3"/>
        </w:numPr>
        <w:tabs>
          <w:tab w:val="num" w:pos="180"/>
        </w:tabs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River Oaks Art Center, Alexandria, LA “Miniature Art Exhibition”, 2005</w:t>
      </w:r>
    </w:p>
    <w:p w14:paraId="0E98460C" w14:textId="77777777" w:rsidR="00181A0D" w:rsidRPr="007640CB" w:rsidRDefault="00181A0D" w:rsidP="007640CB">
      <w:pPr>
        <w:numPr>
          <w:ilvl w:val="0"/>
          <w:numId w:val="3"/>
        </w:numPr>
        <w:tabs>
          <w:tab w:val="num" w:pos="180"/>
        </w:tabs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“Presidential Pavilion at the River Market” Little Rock, AR, 2004</w:t>
      </w:r>
    </w:p>
    <w:p w14:paraId="02C3F4CF" w14:textId="77777777" w:rsidR="00181A0D" w:rsidRPr="007640CB" w:rsidRDefault="00181A0D" w:rsidP="007640CB">
      <w:pPr>
        <w:numPr>
          <w:ilvl w:val="0"/>
          <w:numId w:val="3"/>
        </w:numPr>
        <w:tabs>
          <w:tab w:val="num" w:pos="180"/>
        </w:tabs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Arkansas Repertory Theatre, Little Rock, AR 2004</w:t>
      </w:r>
    </w:p>
    <w:p w14:paraId="32935063" w14:textId="77777777" w:rsidR="00181A0D" w:rsidRPr="007640CB" w:rsidRDefault="00181A0D" w:rsidP="007640CB">
      <w:pPr>
        <w:numPr>
          <w:ilvl w:val="0"/>
          <w:numId w:val="3"/>
        </w:numPr>
        <w:tabs>
          <w:tab w:val="num" w:pos="180"/>
        </w:tabs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Office of Senator Blanche Lincoln, Little Rock, AR 2003</w:t>
      </w:r>
    </w:p>
    <w:p w14:paraId="587FBFBB" w14:textId="77777777" w:rsidR="00181A0D" w:rsidRPr="007640CB" w:rsidRDefault="00181A0D" w:rsidP="007640CB">
      <w:pPr>
        <w:numPr>
          <w:ilvl w:val="0"/>
          <w:numId w:val="3"/>
        </w:numPr>
        <w:tabs>
          <w:tab w:val="num" w:pos="180"/>
        </w:tabs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500X, Dallas, TX, 2000</w:t>
      </w:r>
    </w:p>
    <w:p w14:paraId="37EB4AA4" w14:textId="77777777" w:rsidR="00181A0D" w:rsidRPr="007640CB" w:rsidRDefault="00181A0D" w:rsidP="007640CB">
      <w:pPr>
        <w:numPr>
          <w:ilvl w:val="0"/>
          <w:numId w:val="3"/>
        </w:numPr>
        <w:tabs>
          <w:tab w:val="num" w:pos="180"/>
        </w:tabs>
        <w:rPr>
          <w:rFonts w:cs="Arial"/>
          <w:b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Columbia Art League, Columbia, MO  “Artists Three”, 1997</w:t>
      </w:r>
      <w:r w:rsidRPr="007640CB">
        <w:rPr>
          <w:rFonts w:cs="Arial"/>
          <w:b/>
          <w:color w:val="000000"/>
          <w:sz w:val="18"/>
          <w:szCs w:val="18"/>
        </w:rPr>
        <w:tab/>
      </w:r>
    </w:p>
    <w:p w14:paraId="589B4A05" w14:textId="77777777" w:rsidR="00181A0D" w:rsidRPr="007640CB" w:rsidRDefault="00181A0D" w:rsidP="00181A0D">
      <w:pPr>
        <w:rPr>
          <w:rFonts w:cs="Arial"/>
          <w:b/>
          <w:color w:val="000000"/>
          <w:sz w:val="18"/>
          <w:szCs w:val="18"/>
        </w:rPr>
      </w:pPr>
    </w:p>
    <w:p w14:paraId="587396DA" w14:textId="77777777" w:rsidR="00725C95" w:rsidRPr="008D52C7" w:rsidRDefault="00181A0D" w:rsidP="008D52C7">
      <w:pPr>
        <w:rPr>
          <w:rFonts w:cs="Arial"/>
          <w:b/>
          <w:color w:val="000000"/>
          <w:sz w:val="18"/>
          <w:szCs w:val="18"/>
          <w:u w:val="single"/>
        </w:rPr>
      </w:pPr>
      <w:r w:rsidRPr="007640CB">
        <w:rPr>
          <w:rFonts w:cs="Arial"/>
          <w:b/>
          <w:color w:val="000000"/>
          <w:sz w:val="18"/>
          <w:szCs w:val="18"/>
          <w:u w:val="single"/>
        </w:rPr>
        <w:t>Selected Juried Exhibitions</w:t>
      </w:r>
    </w:p>
    <w:p w14:paraId="7FD36374" w14:textId="3FDE8EBA" w:rsidR="00CB5B69" w:rsidRDefault="00CB5B69" w:rsidP="004D1512">
      <w:pPr>
        <w:numPr>
          <w:ilvl w:val="0"/>
          <w:numId w:val="4"/>
        </w:numPr>
        <w:tabs>
          <w:tab w:val="clear" w:pos="360"/>
          <w:tab w:val="num" w:pos="180"/>
        </w:tabs>
        <w:ind w:left="180" w:hanging="18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South Arkansas Arts Center, El Dorado, AR “SAAC Annual Juried Competition” 2022</w:t>
      </w:r>
    </w:p>
    <w:p w14:paraId="77D85C27" w14:textId="630AFA17" w:rsidR="002E13D5" w:rsidRDefault="002E13D5" w:rsidP="004D1512">
      <w:pPr>
        <w:numPr>
          <w:ilvl w:val="0"/>
          <w:numId w:val="4"/>
        </w:numPr>
        <w:tabs>
          <w:tab w:val="clear" w:pos="360"/>
          <w:tab w:val="num" w:pos="180"/>
        </w:tabs>
        <w:ind w:left="180" w:hanging="18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Batesville Area Arts Council, Batesville, AR “BAAC National Juried Exhibition” 2022</w:t>
      </w:r>
    </w:p>
    <w:p w14:paraId="76CBDF8E" w14:textId="0E29E239" w:rsidR="002E13D5" w:rsidRDefault="002E13D5" w:rsidP="004D1512">
      <w:pPr>
        <w:numPr>
          <w:ilvl w:val="0"/>
          <w:numId w:val="4"/>
        </w:numPr>
        <w:tabs>
          <w:tab w:val="clear" w:pos="360"/>
          <w:tab w:val="num" w:pos="180"/>
        </w:tabs>
        <w:ind w:left="180" w:hanging="18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Alexandria, LA “54</w:t>
      </w:r>
      <w:r w:rsidRPr="002E13D5">
        <w:rPr>
          <w:rFonts w:cs="Arial"/>
          <w:sz w:val="18"/>
          <w:szCs w:val="18"/>
          <w:vertAlign w:val="superscript"/>
        </w:rPr>
        <w:t>th</w:t>
      </w:r>
      <w:r>
        <w:rPr>
          <w:rFonts w:cs="Arial"/>
          <w:sz w:val="18"/>
          <w:szCs w:val="18"/>
        </w:rPr>
        <w:t xml:space="preserve"> Annual Tom Peyton Arts Festival” 2022</w:t>
      </w:r>
    </w:p>
    <w:p w14:paraId="345F273F" w14:textId="4DF0F2DE" w:rsidR="004D1512" w:rsidRDefault="004D1512" w:rsidP="004D1512">
      <w:pPr>
        <w:numPr>
          <w:ilvl w:val="0"/>
          <w:numId w:val="4"/>
        </w:numPr>
        <w:tabs>
          <w:tab w:val="clear" w:pos="360"/>
          <w:tab w:val="num" w:pos="180"/>
        </w:tabs>
        <w:ind w:left="180" w:hanging="18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Acadiana Center for the Arts, Lafayette, LA “Slammed!! Sensationalism &amp; </w:t>
      </w:r>
      <w:r w:rsidR="005C7398">
        <w:rPr>
          <w:rFonts w:cs="Arial"/>
          <w:sz w:val="18"/>
          <w:szCs w:val="18"/>
        </w:rPr>
        <w:t xml:space="preserve">Culture in the Squared Circle” </w:t>
      </w:r>
      <w:r>
        <w:rPr>
          <w:rFonts w:cs="Arial"/>
          <w:sz w:val="18"/>
          <w:szCs w:val="18"/>
        </w:rPr>
        <w:t>2021</w:t>
      </w:r>
    </w:p>
    <w:p w14:paraId="05AA34BE" w14:textId="672FEB34" w:rsidR="004D1512" w:rsidRDefault="004D1512" w:rsidP="007640CB">
      <w:pPr>
        <w:numPr>
          <w:ilvl w:val="0"/>
          <w:numId w:val="4"/>
        </w:numPr>
        <w:tabs>
          <w:tab w:val="num" w:pos="18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The University of Texas at Tyler, Tyler, TX “36</w:t>
      </w:r>
      <w:r w:rsidRPr="004D1512">
        <w:rPr>
          <w:rFonts w:cs="Arial"/>
          <w:sz w:val="18"/>
          <w:szCs w:val="18"/>
          <w:vertAlign w:val="superscript"/>
        </w:rPr>
        <w:t>th</w:t>
      </w:r>
      <w:r>
        <w:rPr>
          <w:rFonts w:cs="Arial"/>
          <w:sz w:val="18"/>
          <w:szCs w:val="18"/>
        </w:rPr>
        <w:t xml:space="preserve"> Annual International Exhibition” 2021</w:t>
      </w:r>
    </w:p>
    <w:p w14:paraId="656F1EC1" w14:textId="77777777" w:rsidR="008D52C7" w:rsidRDefault="008D52C7" w:rsidP="007640CB">
      <w:pPr>
        <w:numPr>
          <w:ilvl w:val="0"/>
          <w:numId w:val="4"/>
        </w:numPr>
        <w:tabs>
          <w:tab w:val="num" w:pos="18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Fort Worth Community Arts Center, Fort Worth, TX “Spring Gallery Night Juried Exhibit” 2019</w:t>
      </w:r>
    </w:p>
    <w:p w14:paraId="72FBD217" w14:textId="77777777" w:rsidR="00725C95" w:rsidRDefault="00725C95" w:rsidP="007640CB">
      <w:pPr>
        <w:numPr>
          <w:ilvl w:val="0"/>
          <w:numId w:val="4"/>
        </w:numPr>
        <w:tabs>
          <w:tab w:val="num" w:pos="18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“Art Fields”, Lake City, SC 2019</w:t>
      </w:r>
    </w:p>
    <w:p w14:paraId="41B79F7C" w14:textId="77777777" w:rsidR="00725C95" w:rsidRDefault="00725C95" w:rsidP="007640CB">
      <w:pPr>
        <w:numPr>
          <w:ilvl w:val="0"/>
          <w:numId w:val="4"/>
        </w:numPr>
        <w:tabs>
          <w:tab w:val="num" w:pos="18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Batesville Area Arts Council, Batesville, AR “7</w:t>
      </w:r>
      <w:r w:rsidRPr="00725C95">
        <w:rPr>
          <w:rFonts w:cs="Arial"/>
          <w:sz w:val="18"/>
          <w:szCs w:val="18"/>
          <w:vertAlign w:val="superscript"/>
        </w:rPr>
        <w:t>th</w:t>
      </w:r>
      <w:r>
        <w:rPr>
          <w:rFonts w:cs="Arial"/>
          <w:sz w:val="18"/>
          <w:szCs w:val="18"/>
        </w:rPr>
        <w:t xml:space="preserve"> Annual National Juried Exhibition” 2019</w:t>
      </w:r>
    </w:p>
    <w:p w14:paraId="3C6E3DE0" w14:textId="77777777" w:rsidR="00966D24" w:rsidRDefault="00966D24" w:rsidP="007640CB">
      <w:pPr>
        <w:numPr>
          <w:ilvl w:val="0"/>
          <w:numId w:val="4"/>
        </w:numPr>
        <w:tabs>
          <w:tab w:val="num" w:pos="18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Foundry Art Centre, St. Charles, MO “Child’s Play” 2019</w:t>
      </w:r>
    </w:p>
    <w:p w14:paraId="6C488E71" w14:textId="77777777" w:rsidR="00966D24" w:rsidRDefault="00966D24" w:rsidP="007640CB">
      <w:pPr>
        <w:numPr>
          <w:ilvl w:val="0"/>
          <w:numId w:val="4"/>
        </w:numPr>
        <w:tabs>
          <w:tab w:val="num" w:pos="18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Community Creative Center, Fayetteville, AR “Go Big or Go Home” 2019</w:t>
      </w:r>
    </w:p>
    <w:p w14:paraId="368D7D9C" w14:textId="77777777" w:rsidR="007640CB" w:rsidRPr="007640CB" w:rsidRDefault="007640CB" w:rsidP="007640CB">
      <w:pPr>
        <w:numPr>
          <w:ilvl w:val="0"/>
          <w:numId w:val="4"/>
        </w:numPr>
        <w:tabs>
          <w:tab w:val="num" w:pos="180"/>
        </w:tabs>
        <w:rPr>
          <w:rFonts w:cs="Arial"/>
          <w:sz w:val="18"/>
          <w:szCs w:val="18"/>
        </w:rPr>
      </w:pPr>
      <w:r w:rsidRPr="007640CB">
        <w:rPr>
          <w:rFonts w:cs="Arial"/>
          <w:sz w:val="18"/>
          <w:szCs w:val="18"/>
        </w:rPr>
        <w:t>Stage 18, Fayetteville, AR “Winter Art Exhibition” 2018</w:t>
      </w:r>
    </w:p>
    <w:p w14:paraId="6D18AD8D" w14:textId="77777777" w:rsidR="00181A0D" w:rsidRPr="007640CB" w:rsidRDefault="00181A0D" w:rsidP="007640CB">
      <w:pPr>
        <w:numPr>
          <w:ilvl w:val="0"/>
          <w:numId w:val="6"/>
        </w:numPr>
        <w:tabs>
          <w:tab w:val="clear" w:pos="360"/>
          <w:tab w:val="num" w:pos="180"/>
        </w:tabs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Arts and Science Center for Southeast Arkansas, Pine Bluff, AR, “Irene </w:t>
      </w:r>
      <w:proofErr w:type="spellStart"/>
      <w:r w:rsidRPr="007640CB">
        <w:rPr>
          <w:rFonts w:cs="Arial"/>
          <w:color w:val="000000"/>
          <w:sz w:val="18"/>
          <w:szCs w:val="18"/>
        </w:rPr>
        <w:t>Rosenzweig</w:t>
      </w:r>
      <w:proofErr w:type="spellEnd"/>
      <w:r w:rsidRPr="007640CB">
        <w:rPr>
          <w:rFonts w:cs="Arial"/>
          <w:color w:val="000000"/>
          <w:sz w:val="18"/>
          <w:szCs w:val="18"/>
        </w:rPr>
        <w:t xml:space="preserve"> 2017 Juried Biennial Exhibition” 2017</w:t>
      </w:r>
    </w:p>
    <w:p w14:paraId="66C6D8EE" w14:textId="77777777" w:rsidR="00181A0D" w:rsidRPr="007640CB" w:rsidRDefault="00181A0D" w:rsidP="007640CB">
      <w:pPr>
        <w:numPr>
          <w:ilvl w:val="0"/>
          <w:numId w:val="6"/>
        </w:numPr>
        <w:tabs>
          <w:tab w:val="clear" w:pos="360"/>
          <w:tab w:val="num" w:pos="180"/>
        </w:tabs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Sidney Larson Gallery, Columbia College, Columbia, MO “38</w:t>
      </w:r>
      <w:r w:rsidRPr="007640CB">
        <w:rPr>
          <w:rFonts w:cs="Arial"/>
          <w:color w:val="000000"/>
          <w:sz w:val="18"/>
          <w:szCs w:val="18"/>
          <w:vertAlign w:val="superscript"/>
        </w:rPr>
        <w:t>th</w:t>
      </w:r>
      <w:r w:rsidRPr="007640CB">
        <w:rPr>
          <w:rFonts w:cs="Arial"/>
          <w:color w:val="000000"/>
          <w:sz w:val="18"/>
          <w:szCs w:val="18"/>
        </w:rPr>
        <w:t xml:space="preserve"> Annual Paper In Particular National Exhibition”, 2017</w:t>
      </w:r>
    </w:p>
    <w:p w14:paraId="757D1313" w14:textId="77777777" w:rsidR="00181A0D" w:rsidRPr="007640CB" w:rsidRDefault="00181A0D" w:rsidP="007640CB">
      <w:pPr>
        <w:numPr>
          <w:ilvl w:val="0"/>
          <w:numId w:val="6"/>
        </w:numPr>
        <w:tabs>
          <w:tab w:val="clear" w:pos="360"/>
          <w:tab w:val="num" w:pos="180"/>
        </w:tabs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Durango Arts Center, Durango, CO “41</w:t>
      </w:r>
      <w:r w:rsidRPr="007640CB">
        <w:rPr>
          <w:rFonts w:cs="Arial"/>
          <w:color w:val="000000"/>
          <w:sz w:val="18"/>
          <w:szCs w:val="18"/>
          <w:vertAlign w:val="superscript"/>
        </w:rPr>
        <w:t>st</w:t>
      </w:r>
      <w:r w:rsidRPr="007640CB">
        <w:rPr>
          <w:rFonts w:cs="Arial"/>
          <w:color w:val="000000"/>
          <w:sz w:val="18"/>
          <w:szCs w:val="18"/>
        </w:rPr>
        <w:t xml:space="preserve"> Annual Juried Exhibition” 2017</w:t>
      </w:r>
    </w:p>
    <w:p w14:paraId="5A51C054" w14:textId="77777777" w:rsidR="00181A0D" w:rsidRPr="007640CB" w:rsidRDefault="00181A0D" w:rsidP="007640CB">
      <w:pPr>
        <w:numPr>
          <w:ilvl w:val="0"/>
          <w:numId w:val="6"/>
        </w:numPr>
        <w:tabs>
          <w:tab w:val="clear" w:pos="360"/>
          <w:tab w:val="num" w:pos="180"/>
        </w:tabs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Arkansas Arts Center, Little Rock, AR “58th Annual Delta Exhibition”, 2016 </w:t>
      </w:r>
    </w:p>
    <w:p w14:paraId="0D4C3D3F" w14:textId="77777777" w:rsidR="00181A0D" w:rsidRPr="007640CB" w:rsidRDefault="00181A0D" w:rsidP="007640CB">
      <w:pPr>
        <w:numPr>
          <w:ilvl w:val="0"/>
          <w:numId w:val="6"/>
        </w:numPr>
        <w:tabs>
          <w:tab w:val="clear" w:pos="360"/>
          <w:tab w:val="num" w:pos="180"/>
        </w:tabs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Drawl Contemporary Art, Little Rock, AR, “The Gun Show”, 2016</w:t>
      </w:r>
    </w:p>
    <w:p w14:paraId="40D64E7D" w14:textId="77777777" w:rsidR="00181A0D" w:rsidRPr="007640CB" w:rsidRDefault="00181A0D" w:rsidP="007640CB">
      <w:pPr>
        <w:numPr>
          <w:ilvl w:val="0"/>
          <w:numId w:val="6"/>
        </w:numPr>
        <w:tabs>
          <w:tab w:val="clear" w:pos="360"/>
          <w:tab w:val="num" w:pos="180"/>
        </w:tabs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ART7 Gallery, Fort Worth, TX, “Somewhere in the Dark”, 2016</w:t>
      </w:r>
    </w:p>
    <w:p w14:paraId="788DD884" w14:textId="77777777" w:rsidR="00181A0D" w:rsidRPr="007640CB" w:rsidRDefault="00181A0D" w:rsidP="007640CB">
      <w:pPr>
        <w:numPr>
          <w:ilvl w:val="0"/>
          <w:numId w:val="2"/>
        </w:numPr>
        <w:tabs>
          <w:tab w:val="num" w:pos="180"/>
        </w:tabs>
        <w:ind w:left="180" w:hanging="180"/>
        <w:rPr>
          <w:rFonts w:cs="Arial"/>
          <w:color w:val="000000"/>
          <w:sz w:val="18"/>
          <w:szCs w:val="18"/>
        </w:rPr>
      </w:pPr>
      <w:proofErr w:type="spellStart"/>
      <w:r w:rsidRPr="007640CB">
        <w:rPr>
          <w:rFonts w:cs="Arial"/>
          <w:color w:val="000000"/>
          <w:sz w:val="18"/>
          <w:szCs w:val="18"/>
        </w:rPr>
        <w:t>Argenta</w:t>
      </w:r>
      <w:proofErr w:type="spellEnd"/>
      <w:r w:rsidRPr="007640CB">
        <w:rPr>
          <w:rFonts w:cs="Arial"/>
          <w:color w:val="000000"/>
          <w:sz w:val="18"/>
          <w:szCs w:val="18"/>
        </w:rPr>
        <w:t xml:space="preserve"> Library, North Little Rock, AR “Delta des Refuses”, 2015</w:t>
      </w:r>
    </w:p>
    <w:p w14:paraId="74B82840" w14:textId="77777777" w:rsidR="00181A0D" w:rsidRPr="007640CB" w:rsidRDefault="00181A0D" w:rsidP="007640CB">
      <w:pPr>
        <w:numPr>
          <w:ilvl w:val="0"/>
          <w:numId w:val="2"/>
        </w:numPr>
        <w:tabs>
          <w:tab w:val="num" w:pos="180"/>
        </w:tabs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Arkansas Arts Council, Little Rock, AR “Small Works on Pape</w:t>
      </w:r>
      <w:r w:rsidR="004E0916" w:rsidRPr="007640CB">
        <w:rPr>
          <w:rFonts w:cs="Arial"/>
          <w:color w:val="000000"/>
          <w:sz w:val="18"/>
          <w:szCs w:val="18"/>
        </w:rPr>
        <w:t>r”, 2014 (traveling exhibition)</w:t>
      </w:r>
      <w:r w:rsidRPr="007640CB">
        <w:rPr>
          <w:rFonts w:cs="Arial"/>
          <w:color w:val="000000"/>
          <w:sz w:val="18"/>
          <w:szCs w:val="18"/>
        </w:rPr>
        <w:t xml:space="preserve"> </w:t>
      </w:r>
    </w:p>
    <w:p w14:paraId="57ED1975" w14:textId="77777777" w:rsidR="00181A0D" w:rsidRPr="007640CB" w:rsidRDefault="00181A0D" w:rsidP="007640CB">
      <w:pPr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South Arkansas Arts Center, El Dorado, AR</w:t>
      </w:r>
      <w:r w:rsidR="004E0916" w:rsidRPr="007640CB">
        <w:rPr>
          <w:rFonts w:cs="Arial"/>
          <w:color w:val="000000"/>
          <w:sz w:val="18"/>
          <w:szCs w:val="18"/>
        </w:rPr>
        <w:t xml:space="preserve"> “Small Works on Paper”, 2014 </w:t>
      </w:r>
    </w:p>
    <w:p w14:paraId="3DF6813C" w14:textId="77777777" w:rsidR="00181A0D" w:rsidRPr="007640CB" w:rsidRDefault="00181A0D" w:rsidP="007640CB">
      <w:pPr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William F </w:t>
      </w:r>
      <w:proofErr w:type="spellStart"/>
      <w:r w:rsidRPr="007640CB">
        <w:rPr>
          <w:rFonts w:cs="Arial"/>
          <w:color w:val="000000"/>
          <w:sz w:val="18"/>
          <w:szCs w:val="18"/>
        </w:rPr>
        <w:t>Laman</w:t>
      </w:r>
      <w:proofErr w:type="spellEnd"/>
      <w:r w:rsidRPr="007640CB">
        <w:rPr>
          <w:rFonts w:cs="Arial"/>
          <w:color w:val="000000"/>
          <w:sz w:val="18"/>
          <w:szCs w:val="18"/>
        </w:rPr>
        <w:t xml:space="preserve"> Library, North Little Rock, AR</w:t>
      </w:r>
      <w:r w:rsidR="004E0916" w:rsidRPr="007640CB">
        <w:rPr>
          <w:rFonts w:cs="Arial"/>
          <w:color w:val="000000"/>
          <w:sz w:val="18"/>
          <w:szCs w:val="18"/>
        </w:rPr>
        <w:t xml:space="preserve"> “Small Works on Paper”, 2014 </w:t>
      </w:r>
    </w:p>
    <w:p w14:paraId="34C8AB92" w14:textId="77777777" w:rsidR="00181A0D" w:rsidRPr="007640CB" w:rsidRDefault="00181A0D" w:rsidP="007640CB">
      <w:pPr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National Park Community College, Hot Springs, AR</w:t>
      </w:r>
      <w:r w:rsidR="004E0916" w:rsidRPr="007640CB">
        <w:rPr>
          <w:rFonts w:cs="Arial"/>
          <w:color w:val="000000"/>
          <w:sz w:val="18"/>
          <w:szCs w:val="18"/>
        </w:rPr>
        <w:t xml:space="preserve"> “Small Works on Paper”, 2014 </w:t>
      </w:r>
    </w:p>
    <w:p w14:paraId="116AD28A" w14:textId="77777777" w:rsidR="00181A0D" w:rsidRPr="007640CB" w:rsidRDefault="00181A0D" w:rsidP="007640CB">
      <w:pPr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Northwest Arkansas Community College, Bentonville, AR</w:t>
      </w:r>
      <w:r w:rsidR="004E0916" w:rsidRPr="007640CB">
        <w:rPr>
          <w:rFonts w:cs="Arial"/>
          <w:color w:val="000000"/>
          <w:sz w:val="18"/>
          <w:szCs w:val="18"/>
        </w:rPr>
        <w:t xml:space="preserve"> “Small Works on Paper”, 2014 </w:t>
      </w:r>
    </w:p>
    <w:p w14:paraId="4A1BAB15" w14:textId="77777777" w:rsidR="00181A0D" w:rsidRPr="007640CB" w:rsidRDefault="00181A0D" w:rsidP="007640CB">
      <w:pPr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Second Street Live, Fort Smith, AR</w:t>
      </w:r>
      <w:r w:rsidR="004E0916" w:rsidRPr="007640CB">
        <w:rPr>
          <w:rFonts w:cs="Arial"/>
          <w:color w:val="000000"/>
          <w:sz w:val="18"/>
          <w:szCs w:val="18"/>
        </w:rPr>
        <w:t xml:space="preserve"> “Small Works on Paper”, 2014 </w:t>
      </w:r>
    </w:p>
    <w:p w14:paraId="227F3240" w14:textId="77777777" w:rsidR="00181A0D" w:rsidRPr="007640CB" w:rsidRDefault="00181A0D" w:rsidP="007640CB">
      <w:pPr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East Arkansas Community College, Forrest City, AR</w:t>
      </w:r>
      <w:r w:rsidR="004E0916" w:rsidRPr="007640CB">
        <w:rPr>
          <w:rFonts w:cs="Arial"/>
          <w:color w:val="000000"/>
          <w:sz w:val="18"/>
          <w:szCs w:val="18"/>
        </w:rPr>
        <w:t xml:space="preserve"> “Small Works on Paper”, 2014 </w:t>
      </w:r>
    </w:p>
    <w:p w14:paraId="04B79121" w14:textId="77777777" w:rsidR="00181A0D" w:rsidRPr="007640CB" w:rsidRDefault="00181A0D" w:rsidP="007640CB">
      <w:pPr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Delta Cultural Center, Helena, AR</w:t>
      </w:r>
      <w:r w:rsidR="004E0916" w:rsidRPr="007640CB">
        <w:rPr>
          <w:rFonts w:cs="Arial"/>
          <w:color w:val="000000"/>
          <w:sz w:val="18"/>
          <w:szCs w:val="18"/>
        </w:rPr>
        <w:t xml:space="preserve"> “Small Works on Paper”, 2014 </w:t>
      </w:r>
    </w:p>
    <w:p w14:paraId="1147443B" w14:textId="77777777" w:rsidR="00181A0D" w:rsidRPr="007640CB" w:rsidRDefault="00181A0D" w:rsidP="007640CB">
      <w:pPr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Arts and Science Center for Southeast AR, Pine Bluff</w:t>
      </w:r>
      <w:r w:rsidR="004E0916" w:rsidRPr="007640CB">
        <w:rPr>
          <w:rFonts w:cs="Arial"/>
          <w:color w:val="000000"/>
          <w:sz w:val="18"/>
          <w:szCs w:val="18"/>
        </w:rPr>
        <w:t xml:space="preserve"> “Small Works on Paper”, 2014</w:t>
      </w:r>
    </w:p>
    <w:p w14:paraId="76114979" w14:textId="77777777" w:rsidR="00181A0D" w:rsidRPr="007640CB" w:rsidRDefault="00181A0D" w:rsidP="007640CB">
      <w:pPr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Ouachita Baptist University, Arkadelphia</w:t>
      </w:r>
      <w:r w:rsidR="004E0916" w:rsidRPr="007640CB">
        <w:rPr>
          <w:rFonts w:cs="Arial"/>
          <w:color w:val="000000"/>
          <w:sz w:val="18"/>
          <w:szCs w:val="18"/>
        </w:rPr>
        <w:t xml:space="preserve"> “Small Works on Paper”, 2014 </w:t>
      </w:r>
    </w:p>
    <w:p w14:paraId="103C9016" w14:textId="77777777" w:rsidR="00181A0D" w:rsidRPr="007640CB" w:rsidRDefault="00181A0D" w:rsidP="007640CB">
      <w:pPr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Arts Center of the Grand Prairie, Stuttgart, AR</w:t>
      </w:r>
      <w:r w:rsidR="004E0916" w:rsidRPr="007640CB">
        <w:rPr>
          <w:rFonts w:cs="Arial"/>
          <w:color w:val="000000"/>
          <w:sz w:val="18"/>
          <w:szCs w:val="18"/>
        </w:rPr>
        <w:t xml:space="preserve"> “Small Works on Paper”, 2014 </w:t>
      </w:r>
    </w:p>
    <w:p w14:paraId="7E704978" w14:textId="77777777" w:rsidR="00181A0D" w:rsidRPr="007640CB" w:rsidRDefault="00181A0D" w:rsidP="007640CB">
      <w:pPr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Ashley County Museum, Hamburg, AR</w:t>
      </w:r>
      <w:r w:rsidR="004E0916" w:rsidRPr="007640CB">
        <w:rPr>
          <w:rFonts w:cs="Arial"/>
          <w:color w:val="000000"/>
          <w:sz w:val="18"/>
          <w:szCs w:val="18"/>
        </w:rPr>
        <w:t xml:space="preserve"> “Small Works on Paper”, 2014 </w:t>
      </w:r>
    </w:p>
    <w:p w14:paraId="34BF8A9D" w14:textId="77777777" w:rsidR="00181A0D" w:rsidRPr="007640CB" w:rsidRDefault="00181A0D" w:rsidP="007640CB">
      <w:pPr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Arkansas Arts Council, Little Rock, AR “Small Works on Paper”, 2013 (traveling exhibition): </w:t>
      </w:r>
    </w:p>
    <w:p w14:paraId="333572FE" w14:textId="77777777" w:rsidR="00181A0D" w:rsidRPr="007640CB" w:rsidRDefault="00181A0D" w:rsidP="007640CB">
      <w:pPr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South Arka</w:t>
      </w:r>
      <w:r w:rsidR="0005176E" w:rsidRPr="007640CB">
        <w:rPr>
          <w:rFonts w:cs="Arial"/>
          <w:color w:val="000000"/>
          <w:sz w:val="18"/>
          <w:szCs w:val="18"/>
        </w:rPr>
        <w:t>nsas Arts Center, El Dorado, AR “Small Works on Paper”, 2013</w:t>
      </w:r>
    </w:p>
    <w:p w14:paraId="24893877" w14:textId="77777777" w:rsidR="00181A0D" w:rsidRPr="007640CB" w:rsidRDefault="0005176E" w:rsidP="007640CB">
      <w:pPr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Lyon College, Batesville, AR “Small Works on Paper”, 2013</w:t>
      </w:r>
    </w:p>
    <w:p w14:paraId="3F47FDEE" w14:textId="77777777" w:rsidR="00181A0D" w:rsidRPr="007640CB" w:rsidRDefault="00181A0D" w:rsidP="007640CB">
      <w:pPr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Arkansas </w:t>
      </w:r>
      <w:r w:rsidR="0005176E" w:rsidRPr="007640CB">
        <w:rPr>
          <w:rFonts w:cs="Arial"/>
          <w:color w:val="000000"/>
          <w:sz w:val="18"/>
          <w:szCs w:val="18"/>
        </w:rPr>
        <w:t>State University, Jonesboro, AR “Small Works on Paper”, 2013</w:t>
      </w:r>
    </w:p>
    <w:p w14:paraId="47E55EFD" w14:textId="77777777" w:rsidR="00181A0D" w:rsidRPr="007640CB" w:rsidRDefault="00181A0D" w:rsidP="007640CB">
      <w:pPr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University of Arkansa</w:t>
      </w:r>
      <w:r w:rsidR="0005176E" w:rsidRPr="007640CB">
        <w:rPr>
          <w:rFonts w:cs="Arial"/>
          <w:color w:val="000000"/>
          <w:sz w:val="18"/>
          <w:szCs w:val="18"/>
        </w:rPr>
        <w:t>s at Fort Smith, Fort Smith, AR “Small Works on Paper”, 2013</w:t>
      </w:r>
    </w:p>
    <w:p w14:paraId="4579ED59" w14:textId="77777777" w:rsidR="00181A0D" w:rsidRPr="007640CB" w:rsidRDefault="00181A0D" w:rsidP="007640CB">
      <w:pPr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Arkansas River Valley Arts Center, Russe</w:t>
      </w:r>
      <w:r w:rsidR="0005176E" w:rsidRPr="007640CB">
        <w:rPr>
          <w:rFonts w:cs="Arial"/>
          <w:color w:val="000000"/>
          <w:sz w:val="18"/>
          <w:szCs w:val="18"/>
        </w:rPr>
        <w:t>llville, AR “Small Works on Paper”, 2013</w:t>
      </w:r>
    </w:p>
    <w:p w14:paraId="71933636" w14:textId="77777777" w:rsidR="00181A0D" w:rsidRPr="007640CB" w:rsidRDefault="00181A0D" w:rsidP="007640CB">
      <w:pPr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The Fine Arts Center </w:t>
      </w:r>
      <w:r w:rsidR="0005176E" w:rsidRPr="007640CB">
        <w:rPr>
          <w:rFonts w:cs="Arial"/>
          <w:color w:val="000000"/>
          <w:sz w:val="18"/>
          <w:szCs w:val="18"/>
        </w:rPr>
        <w:t>of Hot Springs, Hot Springs, AR “Small Works on Paper”, 2013</w:t>
      </w:r>
    </w:p>
    <w:p w14:paraId="3793AF60" w14:textId="77777777" w:rsidR="00181A0D" w:rsidRPr="007640CB" w:rsidRDefault="0005176E" w:rsidP="007640CB">
      <w:pPr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Searcy Art Gallery, Searcy, AR “Small Works on Paper”, 2013</w:t>
      </w:r>
    </w:p>
    <w:p w14:paraId="37BBD629" w14:textId="77777777" w:rsidR="00181A0D" w:rsidRPr="007640CB" w:rsidRDefault="00181A0D" w:rsidP="007640CB">
      <w:pPr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proofErr w:type="spellStart"/>
      <w:r w:rsidRPr="007640CB">
        <w:rPr>
          <w:rFonts w:cs="Arial"/>
          <w:color w:val="000000"/>
          <w:sz w:val="18"/>
          <w:szCs w:val="18"/>
        </w:rPr>
        <w:t>Guachoya</w:t>
      </w:r>
      <w:proofErr w:type="spellEnd"/>
      <w:r w:rsidRPr="007640CB">
        <w:rPr>
          <w:rFonts w:cs="Arial"/>
          <w:color w:val="000000"/>
          <w:sz w:val="18"/>
          <w:szCs w:val="18"/>
        </w:rPr>
        <w:t xml:space="preserve"> Cultur</w:t>
      </w:r>
      <w:r w:rsidR="0005176E" w:rsidRPr="007640CB">
        <w:rPr>
          <w:rFonts w:cs="Arial"/>
          <w:color w:val="000000"/>
          <w:sz w:val="18"/>
          <w:szCs w:val="18"/>
        </w:rPr>
        <w:t>al Art Center, Lake Village, AR “Small Works on Paper”, 2013</w:t>
      </w:r>
    </w:p>
    <w:p w14:paraId="3C13A608" w14:textId="77777777" w:rsidR="00181A0D" w:rsidRPr="007640CB" w:rsidRDefault="0005176E" w:rsidP="007640CB">
      <w:pPr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Hendrix College, Conway, AR “Small Works on Paper”, 2013</w:t>
      </w:r>
    </w:p>
    <w:p w14:paraId="58D55127" w14:textId="77777777" w:rsidR="00181A0D" w:rsidRPr="007640CB" w:rsidRDefault="00181A0D" w:rsidP="007640CB">
      <w:pPr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Henderson State University, Arkadelphia, AR</w:t>
      </w:r>
      <w:r w:rsidR="0005176E" w:rsidRPr="007640CB">
        <w:rPr>
          <w:rFonts w:cs="Arial"/>
          <w:color w:val="000000"/>
          <w:sz w:val="18"/>
          <w:szCs w:val="18"/>
        </w:rPr>
        <w:t xml:space="preserve"> “Small Works on Paper”, 2013</w:t>
      </w:r>
    </w:p>
    <w:p w14:paraId="0A97339E" w14:textId="77777777" w:rsidR="00181A0D" w:rsidRPr="007640CB" w:rsidRDefault="00181A0D" w:rsidP="007640CB">
      <w:pPr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South Arkansas Arts Center, El Dorado, AR  “SAAC 2013 Annual Juried Competition”, 2013</w:t>
      </w:r>
    </w:p>
    <w:p w14:paraId="65A3DDD5" w14:textId="77777777" w:rsidR="00181A0D" w:rsidRPr="007640CB" w:rsidRDefault="00181A0D" w:rsidP="007640CB">
      <w:pPr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Batesville Area Arts Council, Batesville, AR, “2013 National Juried Exhibition”, 2013,</w:t>
      </w:r>
    </w:p>
    <w:p w14:paraId="5A821F60" w14:textId="77777777" w:rsidR="00181A0D" w:rsidRPr="007640CB" w:rsidRDefault="00181A0D" w:rsidP="007640CB">
      <w:pPr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Arkansas Arts Council, Little Rock, AR “Small Works on Paper”, 2012 (traveling exhibition): </w:t>
      </w:r>
    </w:p>
    <w:p w14:paraId="4CFA8E66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Searcy Art Gallery, Searcy, </w:t>
      </w:r>
      <w:r w:rsidR="0005176E" w:rsidRPr="007640CB">
        <w:rPr>
          <w:rFonts w:cs="Arial"/>
          <w:color w:val="000000"/>
          <w:sz w:val="18"/>
          <w:szCs w:val="18"/>
        </w:rPr>
        <w:t>AR “Small Works on Paper”, 2012</w:t>
      </w:r>
    </w:p>
    <w:p w14:paraId="4335C7CE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Lyon College, Batesville, </w:t>
      </w:r>
      <w:r w:rsidR="0005176E" w:rsidRPr="007640CB">
        <w:rPr>
          <w:rFonts w:cs="Arial"/>
          <w:color w:val="000000"/>
          <w:sz w:val="18"/>
          <w:szCs w:val="18"/>
        </w:rPr>
        <w:t>AR “Small Works on Paper”, 2012</w:t>
      </w:r>
    </w:p>
    <w:p w14:paraId="013F0122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Hendrix College, Conway, </w:t>
      </w:r>
      <w:r w:rsidR="0005176E" w:rsidRPr="007640CB">
        <w:rPr>
          <w:rFonts w:cs="Arial"/>
          <w:color w:val="000000"/>
          <w:sz w:val="18"/>
          <w:szCs w:val="18"/>
        </w:rPr>
        <w:t>AR “Small Works on Paper”, 2012</w:t>
      </w:r>
    </w:p>
    <w:p w14:paraId="691B19EA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University of Arkansas – Fort Smith, Fort Smith, </w:t>
      </w:r>
      <w:r w:rsidR="0005176E" w:rsidRPr="007640CB">
        <w:rPr>
          <w:rFonts w:cs="Arial"/>
          <w:color w:val="000000"/>
          <w:sz w:val="18"/>
          <w:szCs w:val="18"/>
        </w:rPr>
        <w:t>AR “Small Works on Paper”, 2012</w:t>
      </w:r>
    </w:p>
    <w:p w14:paraId="4FBE186D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Arts Center of the Ozarks, Springdale, </w:t>
      </w:r>
      <w:r w:rsidR="0005176E" w:rsidRPr="007640CB">
        <w:rPr>
          <w:rFonts w:cs="Arial"/>
          <w:color w:val="000000"/>
          <w:sz w:val="18"/>
          <w:szCs w:val="18"/>
        </w:rPr>
        <w:t>AR “Small Works on Paper”, 2012</w:t>
      </w:r>
    </w:p>
    <w:p w14:paraId="4ABBDA8C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Arkansas River Valley Arts Center, Russellville, </w:t>
      </w:r>
      <w:r w:rsidR="0005176E" w:rsidRPr="007640CB">
        <w:rPr>
          <w:rFonts w:cs="Arial"/>
          <w:color w:val="000000"/>
          <w:sz w:val="18"/>
          <w:szCs w:val="18"/>
        </w:rPr>
        <w:t>AR “Small Works on Paper”, 2012</w:t>
      </w:r>
    </w:p>
    <w:p w14:paraId="23BC1B9B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Arts &amp; Science Center for Southeast Arkansas, Pine Bluff, </w:t>
      </w:r>
      <w:r w:rsidR="0005176E" w:rsidRPr="007640CB">
        <w:rPr>
          <w:rFonts w:cs="Arial"/>
          <w:color w:val="000000"/>
          <w:sz w:val="18"/>
          <w:szCs w:val="18"/>
        </w:rPr>
        <w:t>AR “Small Works on Paper”, 2012</w:t>
      </w:r>
    </w:p>
    <w:p w14:paraId="027BCE9F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South Arkansas Arts Center, El Dorado, </w:t>
      </w:r>
      <w:r w:rsidR="0005176E" w:rsidRPr="007640CB">
        <w:rPr>
          <w:rFonts w:cs="Arial"/>
          <w:color w:val="000000"/>
          <w:sz w:val="18"/>
          <w:szCs w:val="18"/>
        </w:rPr>
        <w:t>AR “Small Works on Paper”, 2012</w:t>
      </w:r>
    </w:p>
    <w:p w14:paraId="62B25DE9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UALR Gallery III, Little Rock, </w:t>
      </w:r>
      <w:r w:rsidR="0005176E" w:rsidRPr="007640CB">
        <w:rPr>
          <w:rFonts w:cs="Arial"/>
          <w:color w:val="000000"/>
          <w:sz w:val="18"/>
          <w:szCs w:val="18"/>
        </w:rPr>
        <w:t>AR “Small Works on Paper”, 2012</w:t>
      </w:r>
    </w:p>
    <w:p w14:paraId="6FC99DAB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Henderson State University, Arkadelphia, </w:t>
      </w:r>
      <w:r w:rsidR="0005176E" w:rsidRPr="007640CB">
        <w:rPr>
          <w:rFonts w:cs="Arial"/>
          <w:color w:val="000000"/>
          <w:sz w:val="18"/>
          <w:szCs w:val="18"/>
        </w:rPr>
        <w:t>AR “Small Works on Paper”, 2012</w:t>
      </w:r>
    </w:p>
    <w:p w14:paraId="24B29ACA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University Art Museum, Albany, NY, “After School Special” 2011</w:t>
      </w:r>
    </w:p>
    <w:p w14:paraId="72E8FFFC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Alexandria Museum of Art, Alexandria, LA, “2010 September Competition”, 2010</w:t>
      </w:r>
    </w:p>
    <w:p w14:paraId="6FB1671F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South Arkansas Arts Center, El Dorado, AR  “SAAC 2010 Annual Juried Competition”, 2010</w:t>
      </w:r>
    </w:p>
    <w:p w14:paraId="03CE04C7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1708 Gallery, Richmond, VA “SECAC/MACAA Members Juried Exhibition”, 2010</w:t>
      </w:r>
    </w:p>
    <w:p w14:paraId="119A0B28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proofErr w:type="spellStart"/>
      <w:r w:rsidRPr="007640CB">
        <w:rPr>
          <w:rFonts w:cs="Arial"/>
          <w:color w:val="000000"/>
          <w:sz w:val="18"/>
          <w:szCs w:val="18"/>
        </w:rPr>
        <w:t>Masur</w:t>
      </w:r>
      <w:proofErr w:type="spellEnd"/>
      <w:r w:rsidRPr="007640CB">
        <w:rPr>
          <w:rFonts w:cs="Arial"/>
          <w:color w:val="000000"/>
          <w:sz w:val="18"/>
          <w:szCs w:val="18"/>
        </w:rPr>
        <w:t xml:space="preserve"> Museum of Art, Monroe, LA  “37</w:t>
      </w:r>
      <w:r w:rsidRPr="007640CB">
        <w:rPr>
          <w:rFonts w:cs="Arial"/>
          <w:color w:val="000000"/>
          <w:sz w:val="18"/>
          <w:szCs w:val="18"/>
          <w:vertAlign w:val="superscript"/>
        </w:rPr>
        <w:t>th</w:t>
      </w:r>
      <w:r w:rsidRPr="007640CB">
        <w:rPr>
          <w:rFonts w:cs="Arial"/>
          <w:color w:val="000000"/>
          <w:sz w:val="18"/>
          <w:szCs w:val="18"/>
        </w:rPr>
        <w:t xml:space="preserve"> Annual Juried Art Competition”, 2010</w:t>
      </w:r>
    </w:p>
    <w:p w14:paraId="5DAAAE3C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Arkansas Arts Council, Little Rock, AR “Small Works on Paper”, 2010 (traveling exhibition): </w:t>
      </w:r>
    </w:p>
    <w:p w14:paraId="77EB102E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Searcy Art Gallery, Searcy, </w:t>
      </w:r>
      <w:r w:rsidR="0005176E" w:rsidRPr="007640CB">
        <w:rPr>
          <w:rFonts w:cs="Arial"/>
          <w:color w:val="000000"/>
          <w:sz w:val="18"/>
          <w:szCs w:val="18"/>
        </w:rPr>
        <w:t>AR “Small Works on Paper”, 2010</w:t>
      </w:r>
    </w:p>
    <w:p w14:paraId="0FD8B37E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Lyon College, Batesville, </w:t>
      </w:r>
      <w:r w:rsidR="0005176E" w:rsidRPr="007640CB">
        <w:rPr>
          <w:rFonts w:cs="Arial"/>
          <w:color w:val="000000"/>
          <w:sz w:val="18"/>
          <w:szCs w:val="18"/>
        </w:rPr>
        <w:t>AR “Small Works on Paper”, 2010</w:t>
      </w:r>
    </w:p>
    <w:p w14:paraId="076AA924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Hendrix College, Conway, </w:t>
      </w:r>
      <w:r w:rsidR="0005176E" w:rsidRPr="007640CB">
        <w:rPr>
          <w:rFonts w:cs="Arial"/>
          <w:color w:val="000000"/>
          <w:sz w:val="18"/>
          <w:szCs w:val="18"/>
        </w:rPr>
        <w:t>AR “Small Works on Paper”, 2010</w:t>
      </w:r>
    </w:p>
    <w:p w14:paraId="21E77EAE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University of Arkansas – Fort Smith, Fort Smith, </w:t>
      </w:r>
      <w:r w:rsidR="0005176E" w:rsidRPr="007640CB">
        <w:rPr>
          <w:rFonts w:cs="Arial"/>
          <w:color w:val="000000"/>
          <w:sz w:val="18"/>
          <w:szCs w:val="18"/>
        </w:rPr>
        <w:t>AR “Small Works on Paper”, 2010</w:t>
      </w:r>
    </w:p>
    <w:p w14:paraId="48F3A051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Arts Center of the Ozarks, Springdale, </w:t>
      </w:r>
      <w:r w:rsidR="0005176E" w:rsidRPr="007640CB">
        <w:rPr>
          <w:rFonts w:cs="Arial"/>
          <w:color w:val="000000"/>
          <w:sz w:val="18"/>
          <w:szCs w:val="18"/>
        </w:rPr>
        <w:t>AR “Small Works on Paper”, 2010</w:t>
      </w:r>
    </w:p>
    <w:p w14:paraId="455A2BBA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Arkansas River Valley Arts Center, Russellville, </w:t>
      </w:r>
      <w:r w:rsidR="0005176E" w:rsidRPr="007640CB">
        <w:rPr>
          <w:rFonts w:cs="Arial"/>
          <w:color w:val="000000"/>
          <w:sz w:val="18"/>
          <w:szCs w:val="18"/>
        </w:rPr>
        <w:t>AR “Small Works on Paper”, 2010</w:t>
      </w:r>
    </w:p>
    <w:p w14:paraId="2F4C526B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Arts &amp; Science Center for Southeast Arkansas, Pine Bluff, </w:t>
      </w:r>
      <w:r w:rsidR="0005176E" w:rsidRPr="007640CB">
        <w:rPr>
          <w:rFonts w:cs="Arial"/>
          <w:color w:val="000000"/>
          <w:sz w:val="18"/>
          <w:szCs w:val="18"/>
        </w:rPr>
        <w:t>AR “Small Works on Paper”, 2010</w:t>
      </w:r>
    </w:p>
    <w:p w14:paraId="1E02902A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South Arkansas Arts Center, El Dorado, </w:t>
      </w:r>
      <w:r w:rsidR="0005176E" w:rsidRPr="007640CB">
        <w:rPr>
          <w:rFonts w:cs="Arial"/>
          <w:color w:val="000000"/>
          <w:sz w:val="18"/>
          <w:szCs w:val="18"/>
        </w:rPr>
        <w:t>AR “Small Works on Paper”, 2010</w:t>
      </w:r>
    </w:p>
    <w:p w14:paraId="6361650F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UALR Gallery III, Little Rock, </w:t>
      </w:r>
      <w:r w:rsidR="0005176E" w:rsidRPr="007640CB">
        <w:rPr>
          <w:rFonts w:cs="Arial"/>
          <w:color w:val="000000"/>
          <w:sz w:val="18"/>
          <w:szCs w:val="18"/>
        </w:rPr>
        <w:t>AR “Small Works on Paper”, 2010</w:t>
      </w:r>
    </w:p>
    <w:p w14:paraId="2A6EED6E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Henderson </w:t>
      </w:r>
      <w:r w:rsidR="0005176E" w:rsidRPr="007640CB">
        <w:rPr>
          <w:rFonts w:cs="Arial"/>
          <w:color w:val="000000"/>
          <w:sz w:val="18"/>
          <w:szCs w:val="18"/>
        </w:rPr>
        <w:t>State University, Arkadelphia, AR “Small Works on Paper”, 2010</w:t>
      </w:r>
    </w:p>
    <w:p w14:paraId="7C976DE6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Brooklyn Art Library, Brooklyn, NY “The Space Between Us”, 2010</w:t>
      </w:r>
    </w:p>
    <w:p w14:paraId="586001B2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Brooklyn Art Library, Brooklyn, NY “The Sketchbook Project”, 2010 (traveling exhibition):</w:t>
      </w:r>
    </w:p>
    <w:p w14:paraId="762DEE4A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Art House Gallery - Atlanta, GA </w:t>
      </w:r>
      <w:r w:rsidR="0005176E" w:rsidRPr="007640CB">
        <w:rPr>
          <w:rFonts w:cs="Arial"/>
          <w:color w:val="000000"/>
          <w:sz w:val="18"/>
          <w:szCs w:val="18"/>
        </w:rPr>
        <w:t>“The Sketchbook Project”, 2010</w:t>
      </w:r>
    </w:p>
    <w:p w14:paraId="5B1B8AE9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303Grand, Brooklyn, NY  </w:t>
      </w:r>
      <w:r w:rsidR="0005176E" w:rsidRPr="007640CB">
        <w:rPr>
          <w:rFonts w:cs="Arial"/>
          <w:color w:val="000000"/>
          <w:sz w:val="18"/>
          <w:szCs w:val="18"/>
        </w:rPr>
        <w:t>“The Sketchbook Project”, 2010</w:t>
      </w:r>
    </w:p>
    <w:p w14:paraId="4AACFA90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Art and Shelter Gallery, Los Angeles, CA </w:t>
      </w:r>
      <w:r w:rsidR="0005176E" w:rsidRPr="007640CB">
        <w:rPr>
          <w:rFonts w:cs="Arial"/>
          <w:color w:val="000000"/>
          <w:sz w:val="18"/>
          <w:szCs w:val="18"/>
        </w:rPr>
        <w:t>“The Sketchbook Project”, 2010</w:t>
      </w:r>
    </w:p>
    <w:p w14:paraId="6915520F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proofErr w:type="spellStart"/>
      <w:r w:rsidRPr="007640CB">
        <w:rPr>
          <w:rFonts w:cs="Arial"/>
          <w:color w:val="000000"/>
          <w:sz w:val="18"/>
          <w:szCs w:val="18"/>
        </w:rPr>
        <w:t>Soulard</w:t>
      </w:r>
      <w:proofErr w:type="spellEnd"/>
      <w:r w:rsidRPr="007640CB">
        <w:rPr>
          <w:rFonts w:cs="Arial"/>
          <w:color w:val="000000"/>
          <w:sz w:val="18"/>
          <w:szCs w:val="18"/>
        </w:rPr>
        <w:t xml:space="preserve"> Art Market - St. Louis, MO </w:t>
      </w:r>
      <w:r w:rsidR="0005176E" w:rsidRPr="007640CB">
        <w:rPr>
          <w:rFonts w:cs="Arial"/>
          <w:color w:val="000000"/>
          <w:sz w:val="18"/>
          <w:szCs w:val="18"/>
        </w:rPr>
        <w:t>“The Sketchbook Project”, 2010</w:t>
      </w:r>
    </w:p>
    <w:p w14:paraId="71F9EAEE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Home Gallery, Chicago, IL </w:t>
      </w:r>
      <w:r w:rsidR="0005176E" w:rsidRPr="007640CB">
        <w:rPr>
          <w:rFonts w:cs="Arial"/>
          <w:color w:val="000000"/>
          <w:sz w:val="18"/>
          <w:szCs w:val="18"/>
        </w:rPr>
        <w:t>“The Sketchbook Project”, 2010</w:t>
      </w:r>
    </w:p>
    <w:p w14:paraId="1BB6925E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APW Gallery, Long Island City, NY “World of Imagination, Volume 2”, 2009 </w:t>
      </w:r>
    </w:p>
    <w:p w14:paraId="4619D4D3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Brooklyn Art Library, Brooklyn, NY “The Sketchbook Project”, 2009 (traveling exhibition):</w:t>
      </w:r>
    </w:p>
    <w:p w14:paraId="680670BA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Art House Gallery - Atlanta, GA </w:t>
      </w:r>
      <w:r w:rsidR="0005176E" w:rsidRPr="007640CB">
        <w:rPr>
          <w:rFonts w:cs="Arial"/>
          <w:color w:val="000000"/>
          <w:sz w:val="18"/>
          <w:szCs w:val="18"/>
        </w:rPr>
        <w:t>“The Sketchbook Project”, 2009</w:t>
      </w:r>
    </w:p>
    <w:p w14:paraId="5A1F73C0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Museum of Contemporary Art DC – Washington, DC  </w:t>
      </w:r>
      <w:r w:rsidR="0005176E" w:rsidRPr="007640CB">
        <w:rPr>
          <w:rFonts w:cs="Arial"/>
          <w:color w:val="000000"/>
          <w:sz w:val="18"/>
          <w:szCs w:val="18"/>
        </w:rPr>
        <w:t>“The Sketchbook Project”, 2009</w:t>
      </w:r>
    </w:p>
    <w:p w14:paraId="03A860F9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Laconia Gallery - Boston, MA  </w:t>
      </w:r>
      <w:r w:rsidR="0005176E" w:rsidRPr="007640CB">
        <w:rPr>
          <w:rFonts w:cs="Arial"/>
          <w:color w:val="000000"/>
          <w:sz w:val="18"/>
          <w:szCs w:val="18"/>
        </w:rPr>
        <w:t>“The Sketchbook Project”, 2009</w:t>
      </w:r>
    </w:p>
    <w:p w14:paraId="6D9CEA39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proofErr w:type="spellStart"/>
      <w:r w:rsidRPr="007640CB">
        <w:rPr>
          <w:rFonts w:cs="Arial"/>
          <w:color w:val="000000"/>
          <w:sz w:val="18"/>
          <w:szCs w:val="18"/>
        </w:rPr>
        <w:t>Antena</w:t>
      </w:r>
      <w:proofErr w:type="spellEnd"/>
      <w:r w:rsidRPr="007640CB">
        <w:rPr>
          <w:rFonts w:cs="Arial"/>
          <w:color w:val="000000"/>
          <w:sz w:val="18"/>
          <w:szCs w:val="18"/>
        </w:rPr>
        <w:t xml:space="preserve"> Gallery - Chicago, IL  </w:t>
      </w:r>
      <w:r w:rsidR="0005176E" w:rsidRPr="007640CB">
        <w:rPr>
          <w:rFonts w:cs="Arial"/>
          <w:color w:val="000000"/>
          <w:sz w:val="18"/>
          <w:szCs w:val="18"/>
        </w:rPr>
        <w:t>“The Sketchbook Project”, 2009</w:t>
      </w:r>
    </w:p>
    <w:p w14:paraId="37D28EA2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proofErr w:type="spellStart"/>
      <w:r w:rsidRPr="007640CB">
        <w:rPr>
          <w:rFonts w:cs="Arial"/>
          <w:color w:val="000000"/>
          <w:sz w:val="18"/>
          <w:szCs w:val="18"/>
        </w:rPr>
        <w:t>Soulard</w:t>
      </w:r>
      <w:proofErr w:type="spellEnd"/>
      <w:r w:rsidRPr="007640CB">
        <w:rPr>
          <w:rFonts w:cs="Arial"/>
          <w:color w:val="000000"/>
          <w:sz w:val="18"/>
          <w:szCs w:val="18"/>
        </w:rPr>
        <w:t xml:space="preserve"> Art Market - St. Louis, MO </w:t>
      </w:r>
      <w:r w:rsidR="0005176E" w:rsidRPr="007640CB">
        <w:rPr>
          <w:rFonts w:cs="Arial"/>
          <w:color w:val="000000"/>
          <w:sz w:val="18"/>
          <w:szCs w:val="18"/>
        </w:rPr>
        <w:t>“The Sketchbook Project”, 2009</w:t>
      </w:r>
    </w:p>
    <w:p w14:paraId="23B6B57E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3</w:t>
      </w:r>
      <w:r w:rsidRPr="007640CB">
        <w:rPr>
          <w:rFonts w:cs="Arial"/>
          <w:color w:val="000000"/>
          <w:sz w:val="18"/>
          <w:szCs w:val="18"/>
          <w:vertAlign w:val="superscript"/>
        </w:rPr>
        <w:t>rd</w:t>
      </w:r>
      <w:r w:rsidRPr="007640CB">
        <w:rPr>
          <w:rFonts w:cs="Arial"/>
          <w:color w:val="000000"/>
          <w:sz w:val="18"/>
          <w:szCs w:val="18"/>
        </w:rPr>
        <w:t xml:space="preserve"> Ward - Brooklyn, NY  </w:t>
      </w:r>
      <w:r w:rsidR="0005176E" w:rsidRPr="007640CB">
        <w:rPr>
          <w:rFonts w:cs="Arial"/>
          <w:color w:val="000000"/>
          <w:sz w:val="18"/>
          <w:szCs w:val="18"/>
        </w:rPr>
        <w:t>“The Sketchbook Project”, 2009</w:t>
      </w:r>
    </w:p>
    <w:p w14:paraId="335D780B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proofErr w:type="spellStart"/>
      <w:r w:rsidRPr="007640CB">
        <w:rPr>
          <w:rFonts w:cs="Arial"/>
          <w:color w:val="000000"/>
          <w:sz w:val="18"/>
          <w:szCs w:val="18"/>
        </w:rPr>
        <w:t>Masur</w:t>
      </w:r>
      <w:proofErr w:type="spellEnd"/>
      <w:r w:rsidRPr="007640CB">
        <w:rPr>
          <w:rFonts w:cs="Arial"/>
          <w:color w:val="000000"/>
          <w:sz w:val="18"/>
          <w:szCs w:val="18"/>
        </w:rPr>
        <w:t xml:space="preserve"> Museum of Art, Monroe, LA  “36</w:t>
      </w:r>
      <w:r w:rsidRPr="007640CB">
        <w:rPr>
          <w:rFonts w:cs="Arial"/>
          <w:color w:val="000000"/>
          <w:sz w:val="18"/>
          <w:szCs w:val="18"/>
          <w:vertAlign w:val="superscript"/>
        </w:rPr>
        <w:t>th</w:t>
      </w:r>
      <w:r w:rsidRPr="007640CB">
        <w:rPr>
          <w:rFonts w:cs="Arial"/>
          <w:color w:val="000000"/>
          <w:sz w:val="18"/>
          <w:szCs w:val="18"/>
        </w:rPr>
        <w:t xml:space="preserve"> Annual Juried Art Competition”, 2009</w:t>
      </w:r>
    </w:p>
    <w:p w14:paraId="23D30C99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proofErr w:type="spellStart"/>
      <w:r w:rsidRPr="007640CB">
        <w:rPr>
          <w:rFonts w:cs="Arial"/>
          <w:color w:val="000000"/>
          <w:sz w:val="18"/>
          <w:szCs w:val="18"/>
        </w:rPr>
        <w:t>Masur</w:t>
      </w:r>
      <w:proofErr w:type="spellEnd"/>
      <w:r w:rsidRPr="007640CB">
        <w:rPr>
          <w:rFonts w:cs="Arial"/>
          <w:color w:val="000000"/>
          <w:sz w:val="18"/>
          <w:szCs w:val="18"/>
        </w:rPr>
        <w:t xml:space="preserve"> Museum of Art, Monroe, LA  “34</w:t>
      </w:r>
      <w:r w:rsidRPr="007640CB">
        <w:rPr>
          <w:rFonts w:cs="Arial"/>
          <w:color w:val="000000"/>
          <w:sz w:val="18"/>
          <w:szCs w:val="18"/>
          <w:vertAlign w:val="superscript"/>
        </w:rPr>
        <w:t>th</w:t>
      </w:r>
      <w:r w:rsidRPr="007640CB">
        <w:rPr>
          <w:rFonts w:cs="Arial"/>
          <w:color w:val="000000"/>
          <w:sz w:val="18"/>
          <w:szCs w:val="18"/>
        </w:rPr>
        <w:t xml:space="preserve"> Annual Juried Art Competition”, 2007</w:t>
      </w:r>
    </w:p>
    <w:p w14:paraId="729711CF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Baton Rouge Gallery, LA  “Current: The Aesthetics of Contemporary Culture”, 2006</w:t>
      </w:r>
    </w:p>
    <w:p w14:paraId="2893364D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Alexandria Museum of Art, Alexandria, LA “18</w:t>
      </w:r>
      <w:r w:rsidRPr="007640CB">
        <w:rPr>
          <w:rFonts w:cs="Arial"/>
          <w:color w:val="000000"/>
          <w:sz w:val="18"/>
          <w:szCs w:val="18"/>
          <w:vertAlign w:val="superscript"/>
        </w:rPr>
        <w:t>th</w:t>
      </w:r>
      <w:r w:rsidRPr="007640CB">
        <w:rPr>
          <w:rFonts w:cs="Arial"/>
          <w:color w:val="000000"/>
          <w:sz w:val="18"/>
          <w:szCs w:val="18"/>
        </w:rPr>
        <w:t xml:space="preserve"> Annual Sept Exhibition”, 2005 - Grand Award </w:t>
      </w:r>
    </w:p>
    <w:p w14:paraId="3296E471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proofErr w:type="spellStart"/>
      <w:r w:rsidRPr="007640CB">
        <w:rPr>
          <w:rFonts w:cs="Arial"/>
          <w:color w:val="000000"/>
          <w:sz w:val="18"/>
          <w:szCs w:val="18"/>
        </w:rPr>
        <w:t>Masur</w:t>
      </w:r>
      <w:proofErr w:type="spellEnd"/>
      <w:r w:rsidRPr="007640CB">
        <w:rPr>
          <w:rFonts w:cs="Arial"/>
          <w:color w:val="000000"/>
          <w:sz w:val="18"/>
          <w:szCs w:val="18"/>
        </w:rPr>
        <w:t xml:space="preserve"> Museum of Art, Monroe, LA  “31</w:t>
      </w:r>
      <w:r w:rsidRPr="007640CB">
        <w:rPr>
          <w:rFonts w:cs="Arial"/>
          <w:color w:val="000000"/>
          <w:sz w:val="18"/>
          <w:szCs w:val="18"/>
          <w:vertAlign w:val="superscript"/>
        </w:rPr>
        <w:t>st</w:t>
      </w:r>
      <w:r w:rsidRPr="007640CB">
        <w:rPr>
          <w:rFonts w:cs="Arial"/>
          <w:color w:val="000000"/>
          <w:sz w:val="18"/>
          <w:szCs w:val="18"/>
        </w:rPr>
        <w:t xml:space="preserve"> Annual Juried Art Competition”, 2004</w:t>
      </w:r>
    </w:p>
    <w:p w14:paraId="61C68CEE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Arkansas Arts Center, Little Rock, AR “46</w:t>
      </w:r>
      <w:r w:rsidRPr="007640CB">
        <w:rPr>
          <w:rFonts w:cs="Arial"/>
          <w:color w:val="000000"/>
          <w:sz w:val="18"/>
          <w:szCs w:val="18"/>
          <w:vertAlign w:val="superscript"/>
        </w:rPr>
        <w:t>th</w:t>
      </w:r>
      <w:r w:rsidRPr="007640CB">
        <w:rPr>
          <w:rFonts w:cs="Arial"/>
          <w:color w:val="000000"/>
          <w:sz w:val="18"/>
          <w:szCs w:val="18"/>
        </w:rPr>
        <w:t xml:space="preserve"> Annual Delta Exhibition”, 2003 - Grand Award </w:t>
      </w:r>
    </w:p>
    <w:p w14:paraId="1919640D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Arkansas Arts Council, Little Rock, AR “Small Works on Paper”, 2003</w:t>
      </w:r>
    </w:p>
    <w:p w14:paraId="7E1FF52D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The Arts &amp; Science Center, Pine Bluff, AR “Irene </w:t>
      </w:r>
      <w:proofErr w:type="spellStart"/>
      <w:r w:rsidRPr="007640CB">
        <w:rPr>
          <w:rFonts w:cs="Arial"/>
          <w:color w:val="000000"/>
          <w:sz w:val="18"/>
          <w:szCs w:val="18"/>
        </w:rPr>
        <w:t>Rosenzweig</w:t>
      </w:r>
      <w:proofErr w:type="spellEnd"/>
      <w:r w:rsidRPr="007640CB">
        <w:rPr>
          <w:rFonts w:cs="Arial"/>
          <w:color w:val="000000"/>
          <w:sz w:val="18"/>
          <w:szCs w:val="18"/>
        </w:rPr>
        <w:t xml:space="preserve"> Biennial Exhibition”, 1999</w:t>
      </w:r>
    </w:p>
    <w:p w14:paraId="2B0DB0DE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Arkansas Arts Council, Little Rock, AR “Mind, Hand, Spirit”, 1999</w:t>
      </w:r>
    </w:p>
    <w:p w14:paraId="4746EF51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Fort Smith Art Center, Fort Smith, AR “River Visions II”, 1998</w:t>
      </w:r>
    </w:p>
    <w:p w14:paraId="0757D8E3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Ralston Fine Arts, Johnson City, TN  “Group Exhibition”, 1996</w:t>
      </w:r>
    </w:p>
    <w:p w14:paraId="50282380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San Francisco State University, San Francisco, CA  “Walking Barefoot”, 1996</w:t>
      </w:r>
    </w:p>
    <w:p w14:paraId="2EE6D7B1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Appalachian State University, Boone, NC  “</w:t>
      </w:r>
      <w:proofErr w:type="spellStart"/>
      <w:r w:rsidRPr="007640CB">
        <w:rPr>
          <w:rFonts w:cs="Arial"/>
          <w:color w:val="000000"/>
          <w:sz w:val="18"/>
          <w:szCs w:val="18"/>
        </w:rPr>
        <w:t>Halpert</w:t>
      </w:r>
      <w:proofErr w:type="spellEnd"/>
      <w:r w:rsidRPr="007640CB">
        <w:rPr>
          <w:rFonts w:cs="Arial"/>
          <w:color w:val="000000"/>
          <w:sz w:val="18"/>
          <w:szCs w:val="18"/>
        </w:rPr>
        <w:t xml:space="preserve"> Biennial”, 1995</w:t>
      </w:r>
    </w:p>
    <w:p w14:paraId="68ED743F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2</w:t>
      </w:r>
      <w:r w:rsidRPr="007640CB">
        <w:rPr>
          <w:rFonts w:cs="Arial"/>
          <w:color w:val="000000"/>
          <w:sz w:val="18"/>
          <w:szCs w:val="18"/>
          <w:vertAlign w:val="superscript"/>
        </w:rPr>
        <w:t>nd</w:t>
      </w:r>
      <w:r w:rsidRPr="007640CB">
        <w:rPr>
          <w:rFonts w:cs="Arial"/>
          <w:color w:val="000000"/>
          <w:sz w:val="18"/>
          <w:szCs w:val="18"/>
        </w:rPr>
        <w:t xml:space="preserve"> Crossing Gallery, Valley City, ND  “19</w:t>
      </w:r>
      <w:r w:rsidRPr="007640CB">
        <w:rPr>
          <w:rFonts w:cs="Arial"/>
          <w:color w:val="000000"/>
          <w:sz w:val="18"/>
          <w:szCs w:val="18"/>
          <w:vertAlign w:val="superscript"/>
        </w:rPr>
        <w:t>th</w:t>
      </w:r>
      <w:r w:rsidRPr="007640CB">
        <w:rPr>
          <w:rFonts w:cs="Arial"/>
          <w:color w:val="000000"/>
          <w:sz w:val="18"/>
          <w:szCs w:val="18"/>
        </w:rPr>
        <w:t xml:space="preserve"> Biennial Nat’l Juried Art Exhibition”, 1995</w:t>
      </w:r>
    </w:p>
    <w:p w14:paraId="789171A5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Pratt Community College, Pratt, KS  “Central States Exhibition ‘95”, 1995</w:t>
      </w:r>
    </w:p>
    <w:p w14:paraId="7EC1C232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Salina Art Center, Salina, KS  “Sixteenth Annual Juried Art Exhibition”, 1994</w:t>
      </w:r>
    </w:p>
    <w:p w14:paraId="6A43F0B9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proofErr w:type="spellStart"/>
      <w:r w:rsidRPr="007640CB">
        <w:rPr>
          <w:rFonts w:cs="Arial"/>
          <w:color w:val="000000"/>
          <w:sz w:val="18"/>
          <w:szCs w:val="18"/>
        </w:rPr>
        <w:t>Russel</w:t>
      </w:r>
      <w:proofErr w:type="spellEnd"/>
      <w:r w:rsidRPr="007640CB">
        <w:rPr>
          <w:rFonts w:cs="Arial"/>
          <w:color w:val="000000"/>
          <w:sz w:val="18"/>
          <w:szCs w:val="18"/>
        </w:rPr>
        <w:t xml:space="preserve"> Sage Gallery, Troy, NY  “</w:t>
      </w:r>
      <w:proofErr w:type="spellStart"/>
      <w:r w:rsidRPr="007640CB">
        <w:rPr>
          <w:rFonts w:cs="Arial"/>
          <w:color w:val="000000"/>
          <w:sz w:val="18"/>
          <w:szCs w:val="18"/>
        </w:rPr>
        <w:t>ZOOlogic</w:t>
      </w:r>
      <w:proofErr w:type="spellEnd"/>
      <w:r w:rsidRPr="007640CB">
        <w:rPr>
          <w:rFonts w:cs="Arial"/>
          <w:color w:val="000000"/>
          <w:sz w:val="18"/>
          <w:szCs w:val="18"/>
        </w:rPr>
        <w:t>”, 1994</w:t>
      </w:r>
    </w:p>
    <w:p w14:paraId="4B76CD16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Ceres Gallery, New York, NY  “Ceres 1994 National Juried Show”, 1994</w:t>
      </w:r>
    </w:p>
    <w:p w14:paraId="27A6A3B4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Rensselaer County Council for the Arts, Troy, NY  “The Fence Show”, 1994</w:t>
      </w:r>
    </w:p>
    <w:p w14:paraId="3EE2FAA5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The Museum of the State University of New York at Albany, Albany, NY  “Artists of the Mohawk Hudson Region”, 1994</w:t>
      </w:r>
    </w:p>
    <w:p w14:paraId="24B66602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Cooperstown Art Association, Cooperstown, NY  “National, 1994”, 1994</w:t>
      </w:r>
    </w:p>
    <w:p w14:paraId="04741AF2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Barrett House Galleries, Poughkeepsie, NY  “New Directions ‘93”, 1993</w:t>
      </w:r>
    </w:p>
    <w:p w14:paraId="753A5C93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Stamford Historical Society, Stamford, CT  “12</w:t>
      </w:r>
      <w:r w:rsidRPr="007640CB">
        <w:rPr>
          <w:rFonts w:cs="Arial"/>
          <w:color w:val="000000"/>
          <w:sz w:val="18"/>
          <w:szCs w:val="18"/>
          <w:vertAlign w:val="superscript"/>
        </w:rPr>
        <w:t>th</w:t>
      </w:r>
      <w:r w:rsidRPr="007640CB">
        <w:rPr>
          <w:rFonts w:cs="Arial"/>
          <w:color w:val="000000"/>
          <w:sz w:val="18"/>
          <w:szCs w:val="18"/>
        </w:rPr>
        <w:t xml:space="preserve"> An Faber </w:t>
      </w:r>
      <w:proofErr w:type="spellStart"/>
      <w:r w:rsidRPr="007640CB">
        <w:rPr>
          <w:rFonts w:cs="Arial"/>
          <w:color w:val="000000"/>
          <w:sz w:val="18"/>
          <w:szCs w:val="18"/>
        </w:rPr>
        <w:t>Birren</w:t>
      </w:r>
      <w:proofErr w:type="spellEnd"/>
      <w:r w:rsidRPr="007640CB">
        <w:rPr>
          <w:rFonts w:cs="Arial"/>
          <w:color w:val="000000"/>
          <w:sz w:val="18"/>
          <w:szCs w:val="18"/>
        </w:rPr>
        <w:t xml:space="preserve"> Color Award Show”, 1993</w:t>
      </w:r>
    </w:p>
    <w:p w14:paraId="5AFE691D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Albany Institute of History and Art, Albany, NY  “Artists of the Mohawk-Hudson Region”, 1993</w:t>
      </w:r>
    </w:p>
    <w:p w14:paraId="6D136529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Arts Center of Northern New Jersey, New Milford, NJ  “National Juried Show 1993”, 1993</w:t>
      </w:r>
    </w:p>
    <w:p w14:paraId="1C1CB7C1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Boulevard Bookstore, Albany, NY  “Volume I”, 1993</w:t>
      </w:r>
    </w:p>
    <w:p w14:paraId="14C22349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Irving Art Association, Irving, TX  “Texas and Neighbors Art Competition”, 1991</w:t>
      </w:r>
    </w:p>
    <w:p w14:paraId="76D05586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Chattahoochee Valley Art Museum, LaGrange, GA  “LaGrange National XVI”, 1991</w:t>
      </w:r>
    </w:p>
    <w:p w14:paraId="316DE3C0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Beaumont Art League, Beaumont, TX  “Tri-State Art Exhibition”, 1991</w:t>
      </w:r>
    </w:p>
    <w:p w14:paraId="5FC71025" w14:textId="77777777" w:rsidR="00181A0D" w:rsidRPr="007640CB" w:rsidRDefault="00181A0D" w:rsidP="007640CB">
      <w:pPr>
        <w:pStyle w:val="ListParagraph"/>
        <w:numPr>
          <w:ilvl w:val="0"/>
          <w:numId w:val="2"/>
        </w:numPr>
        <w:ind w:left="180" w:hanging="180"/>
        <w:rPr>
          <w:rFonts w:cs="Arial"/>
          <w:color w:val="000000"/>
          <w:sz w:val="18"/>
          <w:szCs w:val="18"/>
        </w:rPr>
      </w:pPr>
      <w:proofErr w:type="spellStart"/>
      <w:r w:rsidRPr="007640CB">
        <w:rPr>
          <w:rFonts w:cs="Arial"/>
          <w:color w:val="000000"/>
          <w:sz w:val="18"/>
          <w:szCs w:val="18"/>
        </w:rPr>
        <w:t>Masur</w:t>
      </w:r>
      <w:proofErr w:type="spellEnd"/>
      <w:r w:rsidRPr="007640CB">
        <w:rPr>
          <w:rFonts w:cs="Arial"/>
          <w:color w:val="000000"/>
          <w:sz w:val="18"/>
          <w:szCs w:val="18"/>
        </w:rPr>
        <w:t xml:space="preserve"> Museum, Monroe, LA  “Louisiana Festival of Art”, 1990</w:t>
      </w:r>
    </w:p>
    <w:p w14:paraId="72C33BA6" w14:textId="77777777" w:rsidR="00181A0D" w:rsidRPr="007640CB" w:rsidRDefault="00181A0D" w:rsidP="00181A0D">
      <w:pPr>
        <w:rPr>
          <w:rFonts w:cs="Arial"/>
          <w:b/>
          <w:color w:val="000000"/>
          <w:sz w:val="18"/>
          <w:szCs w:val="18"/>
        </w:rPr>
      </w:pPr>
    </w:p>
    <w:p w14:paraId="46D431D6" w14:textId="77777777" w:rsidR="00331F7F" w:rsidRPr="007640CB" w:rsidRDefault="00181A0D" w:rsidP="00331F7F">
      <w:pPr>
        <w:rPr>
          <w:rFonts w:cs="Arial"/>
          <w:b/>
          <w:color w:val="000000"/>
          <w:sz w:val="18"/>
          <w:szCs w:val="18"/>
          <w:u w:val="single"/>
        </w:rPr>
      </w:pPr>
      <w:r w:rsidRPr="007640CB">
        <w:rPr>
          <w:rFonts w:cs="Arial"/>
          <w:b/>
          <w:color w:val="000000"/>
          <w:sz w:val="18"/>
          <w:szCs w:val="18"/>
          <w:u w:val="single"/>
        </w:rPr>
        <w:t>Other Exhibitions</w:t>
      </w:r>
    </w:p>
    <w:p w14:paraId="5588B32F" w14:textId="431CD66A" w:rsidR="00331F7F" w:rsidRPr="007640CB" w:rsidRDefault="00331F7F" w:rsidP="007640CB">
      <w:pPr>
        <w:pStyle w:val="ListParagraph"/>
        <w:numPr>
          <w:ilvl w:val="0"/>
          <w:numId w:val="7"/>
        </w:numPr>
        <w:ind w:left="180" w:hanging="180"/>
        <w:rPr>
          <w:rFonts w:cs="Arial"/>
          <w:color w:val="000000"/>
          <w:sz w:val="18"/>
          <w:szCs w:val="18"/>
        </w:rPr>
      </w:pPr>
      <w:proofErr w:type="spellStart"/>
      <w:r w:rsidRPr="007640CB">
        <w:rPr>
          <w:rFonts w:cs="Arial"/>
          <w:color w:val="000000"/>
          <w:sz w:val="18"/>
          <w:szCs w:val="18"/>
        </w:rPr>
        <w:t>Masur</w:t>
      </w:r>
      <w:proofErr w:type="spellEnd"/>
      <w:r w:rsidRPr="007640CB">
        <w:rPr>
          <w:rFonts w:cs="Arial"/>
          <w:color w:val="000000"/>
          <w:sz w:val="18"/>
          <w:szCs w:val="18"/>
        </w:rPr>
        <w:t xml:space="preserve"> Museum, Monroe, </w:t>
      </w:r>
      <w:r w:rsidR="000E747A">
        <w:rPr>
          <w:rFonts w:cs="Arial"/>
          <w:color w:val="000000"/>
          <w:sz w:val="18"/>
          <w:szCs w:val="18"/>
        </w:rPr>
        <w:t>LA “Off The Wall”</w:t>
      </w:r>
      <w:r w:rsidRPr="007640CB">
        <w:rPr>
          <w:rFonts w:cs="Arial"/>
          <w:color w:val="000000"/>
          <w:sz w:val="18"/>
          <w:szCs w:val="18"/>
        </w:rPr>
        <w:t xml:space="preserve"> 2018, 2017, 2013, 2012, 2011, 2010</w:t>
      </w:r>
    </w:p>
    <w:p w14:paraId="784F071C" w14:textId="77777777" w:rsidR="00181A0D" w:rsidRPr="007640CB" w:rsidRDefault="00181A0D" w:rsidP="007640CB">
      <w:pPr>
        <w:pStyle w:val="ListParagraph"/>
        <w:numPr>
          <w:ilvl w:val="0"/>
          <w:numId w:val="7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Arts and Science Center for Southeast Arkansas, Pine Bluff, AR  “Potpourri”, 2016, 2014</w:t>
      </w:r>
    </w:p>
    <w:p w14:paraId="0AD0B2BD" w14:textId="4844ED78" w:rsidR="00181A0D" w:rsidRPr="007640CB" w:rsidRDefault="00181A0D" w:rsidP="007640CB">
      <w:pPr>
        <w:pStyle w:val="ListParagraph"/>
        <w:numPr>
          <w:ilvl w:val="0"/>
          <w:numId w:val="7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Baton Rouge Gallery, Baton Rouge, LA  “Kinetics”, </w:t>
      </w:r>
      <w:r w:rsidR="000E747A">
        <w:rPr>
          <w:rFonts w:cs="Arial"/>
          <w:color w:val="000000"/>
          <w:sz w:val="18"/>
          <w:szCs w:val="18"/>
        </w:rPr>
        <w:t xml:space="preserve">2019, </w:t>
      </w:r>
      <w:r w:rsidR="008D52C7">
        <w:rPr>
          <w:rFonts w:cs="Arial"/>
          <w:color w:val="000000"/>
          <w:sz w:val="18"/>
          <w:szCs w:val="18"/>
        </w:rPr>
        <w:t xml:space="preserve">2018, </w:t>
      </w:r>
      <w:r w:rsidRPr="007640CB">
        <w:rPr>
          <w:rFonts w:cs="Arial"/>
          <w:color w:val="000000"/>
          <w:sz w:val="18"/>
          <w:szCs w:val="18"/>
        </w:rPr>
        <w:t>2017, 2016, 2015, 2013, 2011, 2010</w:t>
      </w:r>
    </w:p>
    <w:p w14:paraId="0365AFFD" w14:textId="77777777" w:rsidR="00181A0D" w:rsidRPr="007640CB" w:rsidRDefault="00181A0D" w:rsidP="007640CB">
      <w:pPr>
        <w:pStyle w:val="ListParagraph"/>
        <w:numPr>
          <w:ilvl w:val="0"/>
          <w:numId w:val="7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 xml:space="preserve">LSU Design Building, Baton Rouge, LA “Such-and-Such By So-and-So”, 2011 </w:t>
      </w:r>
    </w:p>
    <w:p w14:paraId="6F1D40A5" w14:textId="77777777" w:rsidR="00181A0D" w:rsidRPr="007640CB" w:rsidRDefault="00181A0D" w:rsidP="007640CB">
      <w:pPr>
        <w:pStyle w:val="ListParagraph"/>
        <w:numPr>
          <w:ilvl w:val="0"/>
          <w:numId w:val="7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The Arkansas Arts Center, Little Rock, AR “Tabriz”, 2007, 2006, 2005, 2003, 2000</w:t>
      </w:r>
    </w:p>
    <w:p w14:paraId="5045DB93" w14:textId="77777777" w:rsidR="00181A0D" w:rsidRPr="007640CB" w:rsidRDefault="00181A0D" w:rsidP="007640CB">
      <w:pPr>
        <w:pStyle w:val="ListParagraph"/>
        <w:numPr>
          <w:ilvl w:val="0"/>
          <w:numId w:val="7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LSU School of Art Gallery, Baton Rouge, LA “99”, 2005, 2004, 2008</w:t>
      </w:r>
    </w:p>
    <w:p w14:paraId="230563F5" w14:textId="77777777" w:rsidR="00181A0D" w:rsidRPr="007640CB" w:rsidRDefault="00181A0D" w:rsidP="007640CB">
      <w:pPr>
        <w:pStyle w:val="ListParagraph"/>
        <w:numPr>
          <w:ilvl w:val="0"/>
          <w:numId w:val="7"/>
        </w:numPr>
        <w:ind w:left="180" w:hanging="180"/>
        <w:rPr>
          <w:rFonts w:cs="Arial"/>
          <w:color w:val="000000"/>
          <w:sz w:val="18"/>
          <w:szCs w:val="18"/>
        </w:rPr>
      </w:pPr>
      <w:proofErr w:type="spellStart"/>
      <w:r w:rsidRPr="007640CB">
        <w:rPr>
          <w:rFonts w:cs="Arial"/>
          <w:color w:val="000000"/>
          <w:sz w:val="18"/>
          <w:szCs w:val="18"/>
        </w:rPr>
        <w:t>ARTrageous</w:t>
      </w:r>
      <w:proofErr w:type="spellEnd"/>
      <w:r w:rsidRPr="007640CB">
        <w:rPr>
          <w:rFonts w:cs="Arial"/>
          <w:color w:val="000000"/>
          <w:sz w:val="18"/>
          <w:szCs w:val="18"/>
        </w:rPr>
        <w:t>, Hot Springs, AR, 2004, 2003, 2002, 2001, 2000</w:t>
      </w:r>
    </w:p>
    <w:p w14:paraId="20D86168" w14:textId="77777777" w:rsidR="00181A0D" w:rsidRPr="007640CB" w:rsidRDefault="00181A0D" w:rsidP="007640CB">
      <w:pPr>
        <w:pStyle w:val="ListParagraph"/>
        <w:numPr>
          <w:ilvl w:val="0"/>
          <w:numId w:val="7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Statehouse Convention Center, Little Rock, AR “Grand Arts Festival of Arkansas”, 2003</w:t>
      </w:r>
    </w:p>
    <w:p w14:paraId="281D9D7D" w14:textId="77777777" w:rsidR="00181A0D" w:rsidRPr="007640CB" w:rsidRDefault="00181A0D" w:rsidP="007640CB">
      <w:pPr>
        <w:pStyle w:val="ListParagraph"/>
        <w:numPr>
          <w:ilvl w:val="0"/>
          <w:numId w:val="7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Artworks XVI, Arkansas Repertory Theatre, Little Rock, AR, 2003</w:t>
      </w:r>
    </w:p>
    <w:p w14:paraId="132F7B8F" w14:textId="77777777" w:rsidR="00181A0D" w:rsidRPr="007640CB" w:rsidRDefault="00181A0D" w:rsidP="007640CB">
      <w:pPr>
        <w:pStyle w:val="ListParagraph"/>
        <w:numPr>
          <w:ilvl w:val="0"/>
          <w:numId w:val="7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Arts Center of the Ozarks, Springdale, AR “5 x 5 Exhibition”, 2003</w:t>
      </w:r>
    </w:p>
    <w:p w14:paraId="1FA3EACD" w14:textId="77777777" w:rsidR="00181A0D" w:rsidRPr="007640CB" w:rsidRDefault="00181A0D" w:rsidP="007640CB">
      <w:pPr>
        <w:pStyle w:val="ListParagraph"/>
        <w:numPr>
          <w:ilvl w:val="0"/>
          <w:numId w:val="7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Pine Bluff Convention Center, Pine Bluff, AR  “Potpourri”, 2002, 2000</w:t>
      </w:r>
    </w:p>
    <w:p w14:paraId="6E7389BF" w14:textId="77777777" w:rsidR="00181A0D" w:rsidRPr="007640CB" w:rsidRDefault="00181A0D" w:rsidP="007640CB">
      <w:pPr>
        <w:pStyle w:val="ListParagraph"/>
        <w:numPr>
          <w:ilvl w:val="0"/>
          <w:numId w:val="7"/>
        </w:numPr>
        <w:ind w:left="180" w:hanging="180"/>
        <w:rPr>
          <w:rFonts w:cs="Arial"/>
          <w:color w:val="000000"/>
          <w:sz w:val="18"/>
          <w:szCs w:val="18"/>
        </w:rPr>
      </w:pPr>
      <w:proofErr w:type="spellStart"/>
      <w:r w:rsidRPr="007640CB">
        <w:rPr>
          <w:rFonts w:cs="Arial"/>
          <w:color w:val="000000"/>
          <w:sz w:val="18"/>
          <w:szCs w:val="18"/>
        </w:rPr>
        <w:t>Braum</w:t>
      </w:r>
      <w:proofErr w:type="spellEnd"/>
      <w:r w:rsidRPr="007640CB">
        <w:rPr>
          <w:rFonts w:cs="Arial"/>
          <w:color w:val="000000"/>
          <w:sz w:val="18"/>
          <w:szCs w:val="18"/>
        </w:rPr>
        <w:t xml:space="preserve"> Gallery of Fine Art, University of Central Arkansas, Conway, AR “Third Annual Gallery Gala Art Exhibit”, 1999</w:t>
      </w:r>
    </w:p>
    <w:p w14:paraId="617844F8" w14:textId="77777777" w:rsidR="00181A0D" w:rsidRPr="007640CB" w:rsidRDefault="00181A0D" w:rsidP="007640CB">
      <w:pPr>
        <w:pStyle w:val="ListParagraph"/>
        <w:numPr>
          <w:ilvl w:val="0"/>
          <w:numId w:val="7"/>
        </w:numPr>
        <w:ind w:left="180" w:hanging="180"/>
        <w:rPr>
          <w:rFonts w:cs="Arial"/>
          <w:color w:val="000000"/>
          <w:sz w:val="18"/>
          <w:szCs w:val="18"/>
        </w:rPr>
      </w:pPr>
      <w:r w:rsidRPr="007640CB">
        <w:rPr>
          <w:rFonts w:cs="Arial"/>
          <w:color w:val="000000"/>
          <w:sz w:val="18"/>
          <w:szCs w:val="18"/>
        </w:rPr>
        <w:t>Lake George Arts Project, Lake George, NY  “Black Velvet Art Show”, 1992</w:t>
      </w:r>
    </w:p>
    <w:p w14:paraId="5DFABD2D" w14:textId="77777777" w:rsidR="00181A0D" w:rsidRDefault="00181A0D" w:rsidP="00181A0D">
      <w:pPr>
        <w:rPr>
          <w:rFonts w:cs="Arial"/>
          <w:b/>
          <w:color w:val="000000"/>
          <w:sz w:val="18"/>
          <w:szCs w:val="18"/>
        </w:rPr>
      </w:pPr>
    </w:p>
    <w:p w14:paraId="66DBCABF" w14:textId="77777777" w:rsidR="00A175FA" w:rsidRPr="007640CB" w:rsidRDefault="00A175FA" w:rsidP="00A175FA">
      <w:pPr>
        <w:rPr>
          <w:rFonts w:cs="Arial"/>
          <w:b/>
          <w:sz w:val="18"/>
          <w:szCs w:val="18"/>
          <w:u w:val="single"/>
        </w:rPr>
      </w:pPr>
      <w:r w:rsidRPr="007640CB">
        <w:rPr>
          <w:rFonts w:cs="Arial"/>
          <w:b/>
          <w:sz w:val="18"/>
          <w:szCs w:val="18"/>
          <w:u w:val="single"/>
        </w:rPr>
        <w:t xml:space="preserve">Education </w:t>
      </w:r>
    </w:p>
    <w:p w14:paraId="18FDF0E2" w14:textId="7C48302B" w:rsidR="00A175FA" w:rsidRPr="00A175FA" w:rsidRDefault="00A175FA" w:rsidP="00A175FA">
      <w:pPr>
        <w:pStyle w:val="ListParagraph"/>
        <w:numPr>
          <w:ilvl w:val="0"/>
          <w:numId w:val="10"/>
        </w:numPr>
        <w:ind w:left="180" w:hanging="180"/>
        <w:rPr>
          <w:rFonts w:cs="Arial"/>
          <w:color w:val="000000"/>
          <w:sz w:val="18"/>
          <w:szCs w:val="18"/>
        </w:rPr>
      </w:pPr>
      <w:r w:rsidRPr="00A175FA">
        <w:rPr>
          <w:rFonts w:cs="Arial"/>
          <w:color w:val="000000"/>
          <w:sz w:val="18"/>
          <w:szCs w:val="18"/>
        </w:rPr>
        <w:t>University at Albany</w:t>
      </w:r>
      <w:r>
        <w:rPr>
          <w:rFonts w:cs="Arial"/>
          <w:color w:val="000000"/>
          <w:sz w:val="18"/>
          <w:szCs w:val="18"/>
        </w:rPr>
        <w:t xml:space="preserve">, </w:t>
      </w:r>
      <w:r w:rsidRPr="00A175FA">
        <w:rPr>
          <w:rFonts w:cs="Arial"/>
          <w:color w:val="000000"/>
          <w:sz w:val="18"/>
          <w:szCs w:val="18"/>
        </w:rPr>
        <w:t>M.F.A. Painting and Drawing</w:t>
      </w:r>
      <w:r>
        <w:rPr>
          <w:rFonts w:cs="Arial"/>
          <w:color w:val="000000"/>
          <w:sz w:val="18"/>
          <w:szCs w:val="18"/>
        </w:rPr>
        <w:t>, 1993</w:t>
      </w:r>
    </w:p>
    <w:p w14:paraId="610ECC5E" w14:textId="3DEB1908" w:rsidR="00A175FA" w:rsidRPr="00A175FA" w:rsidRDefault="00A175FA" w:rsidP="00A175FA">
      <w:pPr>
        <w:pStyle w:val="ListParagraph"/>
        <w:numPr>
          <w:ilvl w:val="0"/>
          <w:numId w:val="10"/>
        </w:numPr>
        <w:ind w:left="180" w:hanging="180"/>
        <w:rPr>
          <w:rFonts w:cs="Arial"/>
          <w:color w:val="000000"/>
          <w:sz w:val="18"/>
          <w:szCs w:val="18"/>
        </w:rPr>
      </w:pPr>
      <w:r w:rsidRPr="00A175FA">
        <w:rPr>
          <w:rFonts w:cs="Arial"/>
          <w:color w:val="000000"/>
          <w:sz w:val="18"/>
          <w:szCs w:val="18"/>
        </w:rPr>
        <w:t>Louisiana State University</w:t>
      </w:r>
      <w:r>
        <w:rPr>
          <w:rFonts w:cs="Arial"/>
          <w:color w:val="000000"/>
          <w:sz w:val="18"/>
          <w:szCs w:val="18"/>
        </w:rPr>
        <w:t xml:space="preserve">, </w:t>
      </w:r>
      <w:r w:rsidRPr="00A175FA">
        <w:rPr>
          <w:rFonts w:cs="Arial"/>
          <w:color w:val="000000"/>
          <w:sz w:val="18"/>
          <w:szCs w:val="18"/>
        </w:rPr>
        <w:t>B.F.A. Painting and Drawing</w:t>
      </w:r>
      <w:r>
        <w:rPr>
          <w:rFonts w:cs="Arial"/>
          <w:color w:val="000000"/>
          <w:sz w:val="18"/>
          <w:szCs w:val="18"/>
        </w:rPr>
        <w:t>, 1988</w:t>
      </w:r>
    </w:p>
    <w:p w14:paraId="52216991" w14:textId="77777777" w:rsidR="00A175FA" w:rsidRPr="007640CB" w:rsidRDefault="00A175FA" w:rsidP="00181A0D">
      <w:pPr>
        <w:rPr>
          <w:rFonts w:cs="Arial"/>
          <w:b/>
          <w:color w:val="000000"/>
          <w:sz w:val="18"/>
          <w:szCs w:val="18"/>
        </w:rPr>
      </w:pPr>
    </w:p>
    <w:p w14:paraId="18BE2E2C" w14:textId="52FE0DF9" w:rsidR="00083260" w:rsidRPr="007640CB" w:rsidRDefault="00181A0D" w:rsidP="00181A0D">
      <w:pPr>
        <w:rPr>
          <w:rFonts w:cs="Arial"/>
          <w:b/>
          <w:color w:val="000000"/>
          <w:sz w:val="18"/>
          <w:szCs w:val="18"/>
          <w:u w:val="single"/>
        </w:rPr>
      </w:pPr>
      <w:r w:rsidRPr="007640CB">
        <w:rPr>
          <w:rFonts w:cs="Arial"/>
          <w:b/>
          <w:color w:val="000000"/>
          <w:sz w:val="18"/>
          <w:szCs w:val="18"/>
          <w:u w:val="single"/>
        </w:rPr>
        <w:t>Online images / websites</w:t>
      </w:r>
    </w:p>
    <w:p w14:paraId="5318C301" w14:textId="1EACFB8E" w:rsidR="00083260" w:rsidRPr="00083260" w:rsidRDefault="0073460D" w:rsidP="00083260">
      <w:pPr>
        <w:pStyle w:val="ListParagraph"/>
        <w:numPr>
          <w:ilvl w:val="0"/>
          <w:numId w:val="9"/>
        </w:numPr>
        <w:ind w:left="180" w:hanging="180"/>
        <w:rPr>
          <w:b/>
          <w:sz w:val="18"/>
          <w:szCs w:val="18"/>
        </w:rPr>
      </w:pPr>
      <w:hyperlink r:id="rId10" w:history="1">
        <w:r w:rsidR="00083260" w:rsidRPr="00083260">
          <w:rPr>
            <w:rStyle w:val="Hyperlink"/>
            <w:b/>
            <w:sz w:val="18"/>
            <w:szCs w:val="18"/>
          </w:rPr>
          <w:t>https://www.tomrichardart.com/</w:t>
        </w:r>
      </w:hyperlink>
    </w:p>
    <w:p w14:paraId="470C5EDF" w14:textId="77777777" w:rsidR="00181A0D" w:rsidRPr="00083260" w:rsidRDefault="0073460D" w:rsidP="00083260">
      <w:pPr>
        <w:pStyle w:val="ListParagraph"/>
        <w:numPr>
          <w:ilvl w:val="0"/>
          <w:numId w:val="9"/>
        </w:numPr>
        <w:ind w:left="180" w:hanging="180"/>
        <w:rPr>
          <w:rFonts w:cs="Arial"/>
          <w:b/>
          <w:color w:val="000000"/>
          <w:sz w:val="18"/>
          <w:szCs w:val="18"/>
        </w:rPr>
      </w:pPr>
      <w:hyperlink r:id="rId11" w:history="1">
        <w:r w:rsidR="00181A0D" w:rsidRPr="00083260">
          <w:rPr>
            <w:rStyle w:val="Hyperlink"/>
            <w:rFonts w:cs="Arial"/>
            <w:b/>
            <w:sz w:val="18"/>
            <w:szCs w:val="18"/>
          </w:rPr>
          <w:t>https://www.facebook.com/tom.richard2</w:t>
        </w:r>
      </w:hyperlink>
    </w:p>
    <w:p w14:paraId="40A07989" w14:textId="77777777" w:rsidR="00181A0D" w:rsidRPr="007640CB" w:rsidRDefault="0073460D" w:rsidP="007640CB">
      <w:pPr>
        <w:pStyle w:val="ListParagraph"/>
        <w:numPr>
          <w:ilvl w:val="0"/>
          <w:numId w:val="8"/>
        </w:numPr>
        <w:ind w:left="180" w:hanging="180"/>
        <w:rPr>
          <w:rFonts w:cs="Arial"/>
          <w:b/>
          <w:color w:val="000000"/>
          <w:sz w:val="18"/>
          <w:szCs w:val="18"/>
        </w:rPr>
      </w:pPr>
      <w:hyperlink r:id="rId12" w:history="1">
        <w:r w:rsidR="00181A0D" w:rsidRPr="007640CB">
          <w:rPr>
            <w:rStyle w:val="Hyperlink"/>
            <w:rFonts w:cs="Arial"/>
            <w:b/>
            <w:sz w:val="18"/>
            <w:szCs w:val="18"/>
          </w:rPr>
          <w:t>http://www.arkansasarts.org/programs/registry/detail.aspx?id=487</w:t>
        </w:r>
      </w:hyperlink>
    </w:p>
    <w:p w14:paraId="3CE5099A" w14:textId="1622443A" w:rsidR="00BA68A2" w:rsidRPr="004D1512" w:rsidRDefault="0073460D" w:rsidP="007640CB">
      <w:pPr>
        <w:pStyle w:val="ListParagraph"/>
        <w:numPr>
          <w:ilvl w:val="0"/>
          <w:numId w:val="8"/>
        </w:numPr>
        <w:ind w:left="180" w:hanging="180"/>
        <w:rPr>
          <w:rFonts w:cs="Arial"/>
          <w:b/>
          <w:color w:val="000000"/>
          <w:sz w:val="18"/>
          <w:szCs w:val="18"/>
        </w:rPr>
      </w:pPr>
      <w:hyperlink r:id="rId13" w:history="1">
        <w:r w:rsidR="00181A0D" w:rsidRPr="007640CB">
          <w:rPr>
            <w:rStyle w:val="Hyperlink"/>
            <w:rFonts w:cs="Arial"/>
            <w:b/>
            <w:sz w:val="18"/>
            <w:szCs w:val="18"/>
          </w:rPr>
          <w:t>https://www.batonrougegallery.org/tom-richard/</w:t>
        </w:r>
      </w:hyperlink>
    </w:p>
    <w:sectPr w:rsidR="00BA68A2" w:rsidRPr="004D1512" w:rsidSect="00E152CC">
      <w:headerReference w:type="even" r:id="rId14"/>
      <w:pgSz w:w="12240" w:h="15840"/>
      <w:pgMar w:top="1440" w:right="1800" w:bottom="1440" w:left="17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FD7E7" w14:textId="77777777" w:rsidR="005C7398" w:rsidRDefault="005C7398">
      <w:r>
        <w:separator/>
      </w:r>
    </w:p>
  </w:endnote>
  <w:endnote w:type="continuationSeparator" w:id="0">
    <w:p w14:paraId="6E9F1153" w14:textId="77777777" w:rsidR="005C7398" w:rsidRDefault="005C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4D"/>
    <w:family w:val="swiss"/>
    <w:notTrueType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E2500" w14:textId="77777777" w:rsidR="005C7398" w:rsidRDefault="005C7398">
      <w:r>
        <w:separator/>
      </w:r>
    </w:p>
  </w:footnote>
  <w:footnote w:type="continuationSeparator" w:id="0">
    <w:p w14:paraId="4973B5CF" w14:textId="77777777" w:rsidR="005C7398" w:rsidRDefault="005C73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A7250" w14:textId="77777777" w:rsidR="005C7398" w:rsidRDefault="005C7398" w:rsidP="00BA324D">
    <w:pPr>
      <w:pStyle w:val="Header"/>
      <w:framePr w:wrap="around" w:vAnchor="text" w:hAnchor="margin" w:xAlign="right" w:y="1"/>
      <w:rPr>
        <w:rStyle w:val="PageNumber"/>
        <w:noProof w:val="0"/>
        <w:sz w:val="24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603897" w14:textId="77777777" w:rsidR="005C7398" w:rsidRDefault="005C7398" w:rsidP="00BA324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77BF"/>
    <w:multiLevelType w:val="hybridMultilevel"/>
    <w:tmpl w:val="84785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C2485B"/>
    <w:multiLevelType w:val="hybridMultilevel"/>
    <w:tmpl w:val="3536C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EF0CFD"/>
    <w:multiLevelType w:val="hybridMultilevel"/>
    <w:tmpl w:val="0512C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E01F34"/>
    <w:multiLevelType w:val="hybridMultilevel"/>
    <w:tmpl w:val="698C8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856972"/>
    <w:multiLevelType w:val="hybridMultilevel"/>
    <w:tmpl w:val="04AA4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0169A6"/>
    <w:multiLevelType w:val="hybridMultilevel"/>
    <w:tmpl w:val="C7E88FB4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E6319A"/>
    <w:multiLevelType w:val="hybridMultilevel"/>
    <w:tmpl w:val="A3BE4F90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2D25DC0"/>
    <w:multiLevelType w:val="hybridMultilevel"/>
    <w:tmpl w:val="9744B1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A015EE"/>
    <w:multiLevelType w:val="hybridMultilevel"/>
    <w:tmpl w:val="FF68E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D3A14F3"/>
    <w:multiLevelType w:val="hybridMultilevel"/>
    <w:tmpl w:val="E5AC7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1C2"/>
    <w:rsid w:val="0005176E"/>
    <w:rsid w:val="00083260"/>
    <w:rsid w:val="000C5D92"/>
    <w:rsid w:val="000C7A68"/>
    <w:rsid w:val="000E747A"/>
    <w:rsid w:val="00124EC0"/>
    <w:rsid w:val="001434ED"/>
    <w:rsid w:val="00181A0D"/>
    <w:rsid w:val="00282F21"/>
    <w:rsid w:val="002A5B7F"/>
    <w:rsid w:val="002C2761"/>
    <w:rsid w:val="002E13D5"/>
    <w:rsid w:val="00331F7F"/>
    <w:rsid w:val="003B6CBD"/>
    <w:rsid w:val="003C1D7C"/>
    <w:rsid w:val="003E0823"/>
    <w:rsid w:val="004D1512"/>
    <w:rsid w:val="004E0916"/>
    <w:rsid w:val="00521EFF"/>
    <w:rsid w:val="00561445"/>
    <w:rsid w:val="005924D6"/>
    <w:rsid w:val="005B7B43"/>
    <w:rsid w:val="005C7398"/>
    <w:rsid w:val="005C7C9E"/>
    <w:rsid w:val="005D0E23"/>
    <w:rsid w:val="005F0A01"/>
    <w:rsid w:val="005F4726"/>
    <w:rsid w:val="00610EE8"/>
    <w:rsid w:val="00673F7F"/>
    <w:rsid w:val="006744E8"/>
    <w:rsid w:val="006A0F46"/>
    <w:rsid w:val="00722186"/>
    <w:rsid w:val="00725C95"/>
    <w:rsid w:val="0073460D"/>
    <w:rsid w:val="007640CB"/>
    <w:rsid w:val="00784245"/>
    <w:rsid w:val="007A10A4"/>
    <w:rsid w:val="007A7E7C"/>
    <w:rsid w:val="007D56CF"/>
    <w:rsid w:val="007D71CE"/>
    <w:rsid w:val="008171C2"/>
    <w:rsid w:val="0082569F"/>
    <w:rsid w:val="00832081"/>
    <w:rsid w:val="008540ED"/>
    <w:rsid w:val="008B3B74"/>
    <w:rsid w:val="008D52C7"/>
    <w:rsid w:val="008E6289"/>
    <w:rsid w:val="00937D71"/>
    <w:rsid w:val="00943482"/>
    <w:rsid w:val="00966D24"/>
    <w:rsid w:val="00971BA6"/>
    <w:rsid w:val="00994B27"/>
    <w:rsid w:val="009A3B5C"/>
    <w:rsid w:val="009C3056"/>
    <w:rsid w:val="009D181D"/>
    <w:rsid w:val="00A175FA"/>
    <w:rsid w:val="00AE65B4"/>
    <w:rsid w:val="00B0574C"/>
    <w:rsid w:val="00BA324D"/>
    <w:rsid w:val="00BA68A2"/>
    <w:rsid w:val="00BD340E"/>
    <w:rsid w:val="00BF4865"/>
    <w:rsid w:val="00BF76DC"/>
    <w:rsid w:val="00C0619C"/>
    <w:rsid w:val="00C47523"/>
    <w:rsid w:val="00C5295A"/>
    <w:rsid w:val="00CB0A50"/>
    <w:rsid w:val="00CB5B69"/>
    <w:rsid w:val="00D06EA5"/>
    <w:rsid w:val="00D23B95"/>
    <w:rsid w:val="00D81E4B"/>
    <w:rsid w:val="00DA6B03"/>
    <w:rsid w:val="00E137C3"/>
    <w:rsid w:val="00E152CC"/>
    <w:rsid w:val="00E232C3"/>
    <w:rsid w:val="00E86BFD"/>
    <w:rsid w:val="00EE79AF"/>
    <w:rsid w:val="00F27A94"/>
    <w:rsid w:val="00F61684"/>
    <w:rsid w:val="00F654CB"/>
    <w:rsid w:val="00FD7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EA8D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Strong" w:uiPriority="22" w:qFormat="1"/>
  </w:latentStyles>
  <w:style w:type="paragraph" w:default="1" w:styleId="Normal">
    <w:name w:val="Normal"/>
    <w:qFormat/>
    <w:rsid w:val="008171C2"/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181A0D"/>
    <w:pPr>
      <w:keepNext/>
      <w:outlineLvl w:val="0"/>
    </w:pPr>
    <w:rPr>
      <w:rFonts w:ascii="Times New Roman" w:hAnsi="Times New Roman"/>
      <w:b/>
      <w:bCs/>
      <w:i/>
      <w:i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81A0D"/>
    <w:pPr>
      <w:keepNext/>
      <w:outlineLvl w:val="1"/>
    </w:pPr>
    <w:rPr>
      <w:rFonts w:ascii="Times New Roman" w:hAnsi="Times New Roman"/>
      <w:i/>
      <w:iCs/>
      <w:sz w:val="20"/>
    </w:rPr>
  </w:style>
  <w:style w:type="paragraph" w:styleId="Heading5">
    <w:name w:val="heading 5"/>
    <w:basedOn w:val="Normal"/>
    <w:link w:val="Heading5Char"/>
    <w:qFormat/>
    <w:rsid w:val="00181A0D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71C2"/>
    <w:rPr>
      <w:color w:val="0000FF"/>
      <w:u w:val="single"/>
    </w:rPr>
  </w:style>
  <w:style w:type="character" w:styleId="PageNumber">
    <w:name w:val="page number"/>
    <w:basedOn w:val="DefaultParagraphFont"/>
    <w:rsid w:val="008171C2"/>
  </w:style>
  <w:style w:type="paragraph" w:styleId="Header">
    <w:name w:val="header"/>
    <w:basedOn w:val="Normal"/>
    <w:link w:val="HeaderChar"/>
    <w:rsid w:val="008171C2"/>
    <w:pPr>
      <w:tabs>
        <w:tab w:val="center" w:pos="4320"/>
        <w:tab w:val="right" w:pos="8640"/>
      </w:tabs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171C2"/>
    <w:rPr>
      <w:rFonts w:ascii="Arial" w:eastAsia="Times New Roman" w:hAnsi="Arial" w:cs="Times New Roman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8171C2"/>
    <w:pPr>
      <w:ind w:left="720"/>
      <w:contextualSpacing/>
    </w:pPr>
    <w:rPr>
      <w:sz w:val="20"/>
      <w:szCs w:val="20"/>
    </w:rPr>
  </w:style>
  <w:style w:type="character" w:styleId="FollowedHyperlink">
    <w:name w:val="FollowedHyperlink"/>
    <w:basedOn w:val="DefaultParagraphFont"/>
    <w:unhideWhenUsed/>
    <w:rsid w:val="00E232C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81A0D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181A0D"/>
    <w:rPr>
      <w:rFonts w:ascii="Times New Roman" w:eastAsia="Times New Roman" w:hAnsi="Times New Roman" w:cs="Times New Roman"/>
      <w:i/>
      <w:iCs/>
      <w:sz w:val="20"/>
    </w:rPr>
  </w:style>
  <w:style w:type="character" w:customStyle="1" w:styleId="Heading5Char">
    <w:name w:val="Heading 5 Char"/>
    <w:basedOn w:val="DefaultParagraphFont"/>
    <w:link w:val="Heading5"/>
    <w:rsid w:val="00181A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EnvelopeAddress">
    <w:name w:val="envelope address"/>
    <w:basedOn w:val="Normal"/>
    <w:rsid w:val="00181A0D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paragraph" w:styleId="EnvelopeReturn">
    <w:name w:val="envelope return"/>
    <w:basedOn w:val="Normal"/>
    <w:rsid w:val="00181A0D"/>
    <w:rPr>
      <w:rFonts w:ascii="Times New Roman" w:hAnsi="Times New Roman"/>
    </w:rPr>
  </w:style>
  <w:style w:type="paragraph" w:styleId="Footer">
    <w:name w:val="footer"/>
    <w:basedOn w:val="Normal"/>
    <w:link w:val="FooterChar"/>
    <w:rsid w:val="00181A0D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181A0D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qFormat/>
    <w:rsid w:val="00181A0D"/>
    <w:pPr>
      <w:jc w:val="center"/>
    </w:pPr>
    <w:rPr>
      <w:rFonts w:ascii="Times New Roman" w:hAnsi="Times New Roman"/>
      <w:b/>
      <w:bCs/>
      <w:noProof/>
    </w:rPr>
  </w:style>
  <w:style w:type="character" w:customStyle="1" w:styleId="TitleChar">
    <w:name w:val="Title Char"/>
    <w:basedOn w:val="DefaultParagraphFont"/>
    <w:link w:val="Title"/>
    <w:rsid w:val="00181A0D"/>
    <w:rPr>
      <w:rFonts w:ascii="Times New Roman" w:eastAsia="Times New Roman" w:hAnsi="Times New Roman" w:cs="Times New Roman"/>
      <w:b/>
      <w:bCs/>
      <w:noProof/>
    </w:rPr>
  </w:style>
  <w:style w:type="paragraph" w:customStyle="1" w:styleId="resume">
    <w:name w:val="resume"/>
    <w:basedOn w:val="Normal"/>
    <w:next w:val="Normal"/>
    <w:rsid w:val="00181A0D"/>
    <w:pPr>
      <w:ind w:left="1440"/>
    </w:pPr>
    <w:rPr>
      <w:rFonts w:ascii="Times New Roman" w:hAnsi="Times New Roman"/>
      <w:noProof/>
      <w:sz w:val="20"/>
      <w:szCs w:val="20"/>
    </w:rPr>
  </w:style>
  <w:style w:type="paragraph" w:styleId="BodyTextIndent">
    <w:name w:val="Body Text Indent"/>
    <w:basedOn w:val="Normal"/>
    <w:link w:val="BodyTextIndentChar"/>
    <w:rsid w:val="00181A0D"/>
    <w:pPr>
      <w:ind w:left="2160" w:hanging="720"/>
    </w:pPr>
    <w:rPr>
      <w:rFonts w:ascii="Times New Roman" w:hAnsi="Times New Roman"/>
      <w:noProof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81A0D"/>
    <w:rPr>
      <w:rFonts w:ascii="Times New Roman" w:eastAsia="Times New Roman" w:hAnsi="Times New Roman" w:cs="Times New Roman"/>
      <w:noProof/>
      <w:sz w:val="20"/>
      <w:szCs w:val="20"/>
    </w:rPr>
  </w:style>
  <w:style w:type="paragraph" w:styleId="BodyTextIndent2">
    <w:name w:val="Body Text Indent 2"/>
    <w:basedOn w:val="Normal"/>
    <w:link w:val="BodyTextIndent2Char"/>
    <w:rsid w:val="00181A0D"/>
    <w:pPr>
      <w:ind w:left="1440" w:hanging="720"/>
    </w:pPr>
    <w:rPr>
      <w:rFonts w:ascii="Times New Roman" w:hAnsi="Times New Roman"/>
      <w:noProof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81A0D"/>
    <w:rPr>
      <w:rFonts w:ascii="Times New Roman" w:eastAsia="Times New Roman" w:hAnsi="Times New Roman" w:cs="Times New Roman"/>
      <w:noProof/>
      <w:sz w:val="20"/>
      <w:szCs w:val="20"/>
    </w:rPr>
  </w:style>
  <w:style w:type="paragraph" w:styleId="HTMLAddress">
    <w:name w:val="HTML Address"/>
    <w:basedOn w:val="z-TopofForm"/>
    <w:link w:val="HTMLAddressChar"/>
    <w:rsid w:val="00181A0D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rsid w:val="00181A0D"/>
    <w:rPr>
      <w:rFonts w:ascii="Times New Roman" w:eastAsia="Times New Roman" w:hAnsi="Times New Roman" w:cs="Times New Roman"/>
    </w:rPr>
  </w:style>
  <w:style w:type="paragraph" w:styleId="z-TopofForm">
    <w:name w:val="HTML Top of Form"/>
    <w:basedOn w:val="Normal"/>
    <w:next w:val="Normal"/>
    <w:link w:val="z-TopofFormChar"/>
    <w:hidden/>
    <w:rsid w:val="00181A0D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181A0D"/>
    <w:rPr>
      <w:rFonts w:ascii="Arial" w:eastAsia="Times New Roman" w:hAnsi="Arial" w:cs="Arial"/>
      <w:vanish/>
      <w:sz w:val="16"/>
      <w:szCs w:val="16"/>
    </w:rPr>
  </w:style>
  <w:style w:type="paragraph" w:customStyle="1" w:styleId="level1">
    <w:name w:val="level1"/>
    <w:rsid w:val="00181A0D"/>
    <w:pPr>
      <w:autoSpaceDE w:val="0"/>
      <w:autoSpaceDN w:val="0"/>
      <w:ind w:left="720"/>
      <w:jc w:val="both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rsid w:val="00181A0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efault">
    <w:name w:val="Default"/>
    <w:rsid w:val="00181A0D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 w:cs="Times New Roman"/>
      <w:noProof/>
      <w:color w:val="000000"/>
    </w:rPr>
  </w:style>
  <w:style w:type="character" w:customStyle="1" w:styleId="Hidden0">
    <w:name w:val="Hidden0"/>
    <w:hidden/>
    <w:rsid w:val="00181A0D"/>
    <w:rPr>
      <w:rFonts w:ascii="Helvetica" w:hAnsi="Helvetica"/>
      <w:color w:val="000000"/>
      <w:position w:val="0"/>
      <w:sz w:val="24"/>
      <w:szCs w:val="24"/>
      <w:em w:val="none"/>
    </w:rPr>
  </w:style>
  <w:style w:type="character" w:customStyle="1" w:styleId="DefaultSS">
    <w:name w:val="Default SS"/>
    <w:rsid w:val="00181A0D"/>
    <w:rPr>
      <w:rFonts w:ascii="Geneva" w:hAnsi="Geneva"/>
      <w:color w:val="000000"/>
      <w:position w:val="0"/>
      <w:sz w:val="18"/>
      <w:szCs w:val="18"/>
      <w:em w:val="none"/>
    </w:rPr>
  </w:style>
  <w:style w:type="paragraph" w:customStyle="1" w:styleId="DefaultTB">
    <w:name w:val="Default TB"/>
    <w:rsid w:val="00181A0D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 w:cs="Times New Roman"/>
      <w:noProof/>
      <w:color w:val="000000"/>
    </w:rPr>
  </w:style>
  <w:style w:type="paragraph" w:customStyle="1" w:styleId="Body">
    <w:name w:val="Body"/>
    <w:rsid w:val="00181A0D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 w:cs="Times New Roman"/>
      <w:noProof/>
      <w:color w:val="000000"/>
    </w:rPr>
  </w:style>
  <w:style w:type="paragraph" w:customStyle="1" w:styleId="Footnote">
    <w:name w:val="Footnote"/>
    <w:rsid w:val="00181A0D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 w:cs="Times New Roman"/>
      <w:noProof/>
      <w:color w:val="000000"/>
    </w:rPr>
  </w:style>
  <w:style w:type="character" w:customStyle="1" w:styleId="FootnoteIndex">
    <w:name w:val="Footnote Index"/>
    <w:rsid w:val="00181A0D"/>
    <w:rPr>
      <w:rFonts w:ascii="Helvetica" w:hAnsi="Helvetica"/>
      <w:color w:val="000000"/>
      <w:position w:val="0"/>
      <w:sz w:val="24"/>
      <w:szCs w:val="24"/>
      <w:vertAlign w:val="superscript"/>
      <w:em w:val="none"/>
    </w:rPr>
  </w:style>
  <w:style w:type="paragraph" w:customStyle="1" w:styleId="Hidden1">
    <w:name w:val="Hidden1"/>
    <w:basedOn w:val="Body"/>
    <w:hidden/>
    <w:rsid w:val="00181A0D"/>
  </w:style>
  <w:style w:type="paragraph" w:customStyle="1" w:styleId="Hidden2">
    <w:name w:val="Hidden2"/>
    <w:basedOn w:val="Body"/>
    <w:hidden/>
    <w:rsid w:val="00181A0D"/>
    <w:pPr>
      <w:ind w:left="300"/>
    </w:pPr>
  </w:style>
  <w:style w:type="character" w:customStyle="1" w:styleId="Hidden3">
    <w:name w:val="Hidden3"/>
    <w:hidden/>
    <w:rsid w:val="00181A0D"/>
    <w:rPr>
      <w:rFonts w:ascii="Palatino" w:hAnsi="Palatino"/>
      <w:b/>
      <w:color w:val="000000"/>
      <w:position w:val="0"/>
      <w:sz w:val="24"/>
      <w:szCs w:val="24"/>
      <w:em w:val="none"/>
    </w:rPr>
  </w:style>
  <w:style w:type="paragraph" w:customStyle="1" w:styleId="Hidden4">
    <w:name w:val="Hidden4"/>
    <w:basedOn w:val="Body"/>
    <w:hidden/>
    <w:rsid w:val="00181A0D"/>
    <w:pPr>
      <w:ind w:left="300"/>
    </w:pPr>
  </w:style>
  <w:style w:type="paragraph" w:customStyle="1" w:styleId="Hidden5">
    <w:name w:val="Hidden5"/>
    <w:basedOn w:val="Body"/>
    <w:next w:val="Hidden4"/>
    <w:hidden/>
    <w:rsid w:val="00181A0D"/>
    <w:pPr>
      <w:ind w:left="220"/>
    </w:pPr>
  </w:style>
  <w:style w:type="paragraph" w:customStyle="1" w:styleId="Hidden6">
    <w:name w:val="Hidden6"/>
    <w:basedOn w:val="Body"/>
    <w:next w:val="Hidden10"/>
    <w:hidden/>
    <w:rsid w:val="00181A0D"/>
    <w:pPr>
      <w:ind w:left="220"/>
    </w:pPr>
  </w:style>
  <w:style w:type="paragraph" w:customStyle="1" w:styleId="Hidden10">
    <w:name w:val="Hidden10"/>
    <w:basedOn w:val="Body"/>
    <w:next w:val="Hidden9"/>
    <w:hidden/>
    <w:rsid w:val="00181A0D"/>
    <w:pPr>
      <w:tabs>
        <w:tab w:val="left" w:pos="480"/>
        <w:tab w:val="left" w:pos="780"/>
        <w:tab w:val="left" w:pos="1120"/>
        <w:tab w:val="left" w:pos="1460"/>
      </w:tabs>
      <w:ind w:left="220"/>
    </w:pPr>
  </w:style>
  <w:style w:type="paragraph" w:customStyle="1" w:styleId="Hidden9">
    <w:name w:val="Hidden9"/>
    <w:basedOn w:val="Body"/>
    <w:next w:val="Hidden5"/>
    <w:hidden/>
    <w:rsid w:val="00181A0D"/>
    <w:pPr>
      <w:tabs>
        <w:tab w:val="left" w:pos="780"/>
        <w:tab w:val="left" w:pos="1120"/>
        <w:tab w:val="left" w:pos="1460"/>
      </w:tabs>
      <w:ind w:left="200"/>
    </w:pPr>
  </w:style>
  <w:style w:type="paragraph" w:customStyle="1" w:styleId="Hidden7">
    <w:name w:val="Hidden7"/>
    <w:basedOn w:val="Body"/>
    <w:next w:val="Hidden11"/>
    <w:hidden/>
    <w:rsid w:val="00181A0D"/>
    <w:pPr>
      <w:ind w:left="1320"/>
    </w:pPr>
  </w:style>
  <w:style w:type="paragraph" w:customStyle="1" w:styleId="Hidden11">
    <w:name w:val="Hidden11"/>
    <w:basedOn w:val="Body"/>
    <w:hidden/>
    <w:rsid w:val="00181A0D"/>
    <w:pPr>
      <w:tabs>
        <w:tab w:val="left" w:pos="480"/>
        <w:tab w:val="left" w:pos="780"/>
        <w:tab w:val="left" w:pos="1120"/>
        <w:tab w:val="left" w:pos="1460"/>
      </w:tabs>
      <w:ind w:left="220"/>
    </w:pPr>
  </w:style>
  <w:style w:type="character" w:customStyle="1" w:styleId="Hidden8">
    <w:name w:val="Hidden8"/>
    <w:hidden/>
    <w:rsid w:val="00181A0D"/>
    <w:rPr>
      <w:rFonts w:ascii="Palatino" w:hAnsi="Palatino"/>
      <w:color w:val="000000"/>
      <w:position w:val="0"/>
      <w:sz w:val="24"/>
      <w:szCs w:val="24"/>
      <w:em w:val="none"/>
    </w:rPr>
  </w:style>
  <w:style w:type="paragraph" w:customStyle="1" w:styleId="Hidden12">
    <w:name w:val="Hidden12"/>
    <w:basedOn w:val="Body"/>
    <w:hidden/>
    <w:rsid w:val="00181A0D"/>
    <w:pPr>
      <w:tabs>
        <w:tab w:val="left" w:pos="480"/>
        <w:tab w:val="left" w:pos="780"/>
        <w:tab w:val="left" w:pos="1120"/>
        <w:tab w:val="left" w:pos="1460"/>
      </w:tabs>
      <w:ind w:left="220"/>
    </w:pPr>
  </w:style>
  <w:style w:type="paragraph" w:customStyle="1" w:styleId="Hidden13">
    <w:name w:val="Hidden13"/>
    <w:basedOn w:val="Body"/>
    <w:hidden/>
    <w:rsid w:val="00181A0D"/>
    <w:pPr>
      <w:tabs>
        <w:tab w:val="left" w:pos="480"/>
        <w:tab w:val="left" w:pos="780"/>
        <w:tab w:val="left" w:pos="1120"/>
        <w:tab w:val="left" w:pos="1460"/>
      </w:tabs>
      <w:ind w:left="220"/>
    </w:pPr>
  </w:style>
  <w:style w:type="paragraph" w:customStyle="1" w:styleId="Hidden14">
    <w:name w:val="Hidden14"/>
    <w:basedOn w:val="Body"/>
    <w:next w:val="Hidden16"/>
    <w:hidden/>
    <w:rsid w:val="00181A0D"/>
    <w:pPr>
      <w:tabs>
        <w:tab w:val="left" w:pos="480"/>
        <w:tab w:val="left" w:pos="780"/>
        <w:tab w:val="left" w:pos="1120"/>
        <w:tab w:val="left" w:pos="1460"/>
      </w:tabs>
      <w:ind w:left="220"/>
    </w:pPr>
  </w:style>
  <w:style w:type="paragraph" w:customStyle="1" w:styleId="Hidden16">
    <w:name w:val="Hidden16"/>
    <w:basedOn w:val="Body"/>
    <w:hidden/>
    <w:rsid w:val="00181A0D"/>
    <w:pPr>
      <w:ind w:left="300"/>
    </w:pPr>
  </w:style>
  <w:style w:type="paragraph" w:customStyle="1" w:styleId="Hidden15">
    <w:name w:val="Hidden15"/>
    <w:basedOn w:val="Body"/>
    <w:hidden/>
    <w:rsid w:val="00181A0D"/>
    <w:pPr>
      <w:ind w:left="220"/>
    </w:pPr>
  </w:style>
  <w:style w:type="paragraph" w:customStyle="1" w:styleId="Hidden17">
    <w:name w:val="Hidden17"/>
    <w:basedOn w:val="Body"/>
    <w:hidden/>
    <w:rsid w:val="00181A0D"/>
    <w:pPr>
      <w:tabs>
        <w:tab w:val="left" w:pos="480"/>
        <w:tab w:val="left" w:pos="780"/>
        <w:tab w:val="left" w:pos="1120"/>
        <w:tab w:val="left" w:pos="1460"/>
      </w:tabs>
      <w:ind w:left="220"/>
    </w:pPr>
  </w:style>
  <w:style w:type="paragraph" w:customStyle="1" w:styleId="Hidden18">
    <w:name w:val="Hidden18"/>
    <w:basedOn w:val="Body"/>
    <w:hidden/>
    <w:rsid w:val="00181A0D"/>
    <w:pPr>
      <w:ind w:left="220"/>
    </w:pPr>
  </w:style>
  <w:style w:type="character" w:customStyle="1" w:styleId="Hidden19">
    <w:name w:val="Hidden19"/>
    <w:hidden/>
    <w:rsid w:val="00181A0D"/>
    <w:rPr>
      <w:rFonts w:ascii="Palatino" w:hAnsi="Palatino"/>
      <w:b/>
      <w:color w:val="000000"/>
      <w:position w:val="0"/>
      <w:sz w:val="20"/>
      <w:szCs w:val="20"/>
      <w:em w:val="none"/>
    </w:rPr>
  </w:style>
  <w:style w:type="character" w:customStyle="1" w:styleId="Hidden20">
    <w:name w:val="Hidden20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21">
    <w:name w:val="Hidden21"/>
    <w:hidden/>
    <w:rsid w:val="00181A0D"/>
    <w:rPr>
      <w:rFonts w:ascii="Palatino" w:hAnsi="Palatino"/>
      <w:b/>
      <w:color w:val="000000"/>
      <w:position w:val="0"/>
      <w:sz w:val="20"/>
      <w:szCs w:val="20"/>
      <w:u w:val="single"/>
      <w:em w:val="none"/>
    </w:rPr>
  </w:style>
  <w:style w:type="character" w:customStyle="1" w:styleId="Hidden22">
    <w:name w:val="Hidden22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23">
    <w:name w:val="Hidden23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24">
    <w:name w:val="Hidden24"/>
    <w:hidden/>
    <w:rsid w:val="00181A0D"/>
    <w:rPr>
      <w:rFonts w:ascii="Palatino" w:hAnsi="Palatino"/>
      <w:b/>
      <w:color w:val="000000"/>
      <w:position w:val="0"/>
      <w:sz w:val="20"/>
      <w:szCs w:val="20"/>
      <w:em w:val="none"/>
    </w:rPr>
  </w:style>
  <w:style w:type="character" w:customStyle="1" w:styleId="Hidden25">
    <w:name w:val="Hidden25"/>
    <w:hidden/>
    <w:rsid w:val="00181A0D"/>
    <w:rPr>
      <w:rFonts w:ascii="Palatino" w:hAnsi="Palatino"/>
      <w:b/>
      <w:color w:val="000000"/>
      <w:position w:val="0"/>
      <w:sz w:val="20"/>
      <w:szCs w:val="20"/>
      <w:em w:val="none"/>
    </w:rPr>
  </w:style>
  <w:style w:type="character" w:customStyle="1" w:styleId="Hidden26">
    <w:name w:val="Hidden26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27">
    <w:name w:val="Hidden27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28">
    <w:name w:val="Hidden28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29">
    <w:name w:val="Hidden29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30">
    <w:name w:val="Hidden30"/>
    <w:hidden/>
    <w:rsid w:val="00181A0D"/>
    <w:rPr>
      <w:rFonts w:ascii="Palatino" w:hAnsi="Palatino"/>
      <w:b/>
      <w:color w:val="000000"/>
      <w:position w:val="0"/>
      <w:sz w:val="20"/>
      <w:szCs w:val="20"/>
      <w:u w:val="single"/>
      <w:em w:val="none"/>
    </w:rPr>
  </w:style>
  <w:style w:type="character" w:customStyle="1" w:styleId="Hidden31">
    <w:name w:val="Hidden31"/>
    <w:hidden/>
    <w:rsid w:val="00181A0D"/>
    <w:rPr>
      <w:rFonts w:ascii="Palatino" w:hAnsi="Palatino"/>
      <w:b/>
      <w:color w:val="000000"/>
      <w:position w:val="0"/>
      <w:sz w:val="20"/>
      <w:szCs w:val="20"/>
      <w:em w:val="none"/>
    </w:rPr>
  </w:style>
  <w:style w:type="character" w:customStyle="1" w:styleId="Hidden32">
    <w:name w:val="Hidden32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33">
    <w:name w:val="Hidden33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34">
    <w:name w:val="Hidden34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35">
    <w:name w:val="Hidden35"/>
    <w:hidden/>
    <w:rsid w:val="00181A0D"/>
    <w:rPr>
      <w:rFonts w:ascii="Palatino" w:hAnsi="Palatino"/>
      <w:b/>
      <w:color w:val="000000"/>
      <w:position w:val="0"/>
      <w:sz w:val="20"/>
      <w:szCs w:val="20"/>
      <w:u w:val="single"/>
      <w:em w:val="none"/>
    </w:rPr>
  </w:style>
  <w:style w:type="character" w:customStyle="1" w:styleId="Hidden36">
    <w:name w:val="Hidden36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37">
    <w:name w:val="Hidden37"/>
    <w:hidden/>
    <w:rsid w:val="00181A0D"/>
    <w:rPr>
      <w:rFonts w:ascii="Palatino" w:hAnsi="Palatino"/>
      <w:b/>
      <w:color w:val="000000"/>
      <w:position w:val="0"/>
      <w:sz w:val="20"/>
      <w:szCs w:val="20"/>
      <w:em w:val="none"/>
    </w:rPr>
  </w:style>
  <w:style w:type="character" w:customStyle="1" w:styleId="Hidden38">
    <w:name w:val="Hidden38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39">
    <w:name w:val="Hidden39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40">
    <w:name w:val="Hidden40"/>
    <w:hidden/>
    <w:rsid w:val="00181A0D"/>
    <w:rPr>
      <w:rFonts w:ascii="Palatino" w:hAnsi="Palatino"/>
      <w:b/>
      <w:color w:val="000000"/>
      <w:position w:val="0"/>
      <w:sz w:val="20"/>
      <w:szCs w:val="20"/>
      <w:u w:val="single"/>
      <w:em w:val="none"/>
    </w:rPr>
  </w:style>
  <w:style w:type="character" w:customStyle="1" w:styleId="Hidden41">
    <w:name w:val="Hidden41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42">
    <w:name w:val="Hidden42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43">
    <w:name w:val="Hidden43"/>
    <w:hidden/>
    <w:rsid w:val="00181A0D"/>
    <w:rPr>
      <w:rFonts w:ascii="Palatino" w:hAnsi="Palatino"/>
      <w:b/>
      <w:color w:val="000000"/>
      <w:position w:val="0"/>
      <w:sz w:val="20"/>
      <w:szCs w:val="20"/>
      <w:em w:val="none"/>
    </w:rPr>
  </w:style>
  <w:style w:type="character" w:styleId="Strong">
    <w:name w:val="Strong"/>
    <w:basedOn w:val="DefaultParagraphFont"/>
    <w:uiPriority w:val="22"/>
    <w:qFormat/>
    <w:rsid w:val="008D52C7"/>
    <w:rPr>
      <w:b/>
      <w:bCs/>
    </w:rPr>
  </w:style>
  <w:style w:type="character" w:customStyle="1" w:styleId="apple-converted-space">
    <w:name w:val="apple-converted-space"/>
    <w:basedOn w:val="DefaultParagraphFont"/>
    <w:rsid w:val="008D52C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Strong" w:uiPriority="22" w:qFormat="1"/>
  </w:latentStyles>
  <w:style w:type="paragraph" w:default="1" w:styleId="Normal">
    <w:name w:val="Normal"/>
    <w:qFormat/>
    <w:rsid w:val="008171C2"/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181A0D"/>
    <w:pPr>
      <w:keepNext/>
      <w:outlineLvl w:val="0"/>
    </w:pPr>
    <w:rPr>
      <w:rFonts w:ascii="Times New Roman" w:hAnsi="Times New Roman"/>
      <w:b/>
      <w:bCs/>
      <w:i/>
      <w:i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81A0D"/>
    <w:pPr>
      <w:keepNext/>
      <w:outlineLvl w:val="1"/>
    </w:pPr>
    <w:rPr>
      <w:rFonts w:ascii="Times New Roman" w:hAnsi="Times New Roman"/>
      <w:i/>
      <w:iCs/>
      <w:sz w:val="20"/>
    </w:rPr>
  </w:style>
  <w:style w:type="paragraph" w:styleId="Heading5">
    <w:name w:val="heading 5"/>
    <w:basedOn w:val="Normal"/>
    <w:link w:val="Heading5Char"/>
    <w:qFormat/>
    <w:rsid w:val="00181A0D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71C2"/>
    <w:rPr>
      <w:color w:val="0000FF"/>
      <w:u w:val="single"/>
    </w:rPr>
  </w:style>
  <w:style w:type="character" w:styleId="PageNumber">
    <w:name w:val="page number"/>
    <w:basedOn w:val="DefaultParagraphFont"/>
    <w:rsid w:val="008171C2"/>
  </w:style>
  <w:style w:type="paragraph" w:styleId="Header">
    <w:name w:val="header"/>
    <w:basedOn w:val="Normal"/>
    <w:link w:val="HeaderChar"/>
    <w:rsid w:val="008171C2"/>
    <w:pPr>
      <w:tabs>
        <w:tab w:val="center" w:pos="4320"/>
        <w:tab w:val="right" w:pos="8640"/>
      </w:tabs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171C2"/>
    <w:rPr>
      <w:rFonts w:ascii="Arial" w:eastAsia="Times New Roman" w:hAnsi="Arial" w:cs="Times New Roman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8171C2"/>
    <w:pPr>
      <w:ind w:left="720"/>
      <w:contextualSpacing/>
    </w:pPr>
    <w:rPr>
      <w:sz w:val="20"/>
      <w:szCs w:val="20"/>
    </w:rPr>
  </w:style>
  <w:style w:type="character" w:styleId="FollowedHyperlink">
    <w:name w:val="FollowedHyperlink"/>
    <w:basedOn w:val="DefaultParagraphFont"/>
    <w:unhideWhenUsed/>
    <w:rsid w:val="00E232C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81A0D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181A0D"/>
    <w:rPr>
      <w:rFonts w:ascii="Times New Roman" w:eastAsia="Times New Roman" w:hAnsi="Times New Roman" w:cs="Times New Roman"/>
      <w:i/>
      <w:iCs/>
      <w:sz w:val="20"/>
    </w:rPr>
  </w:style>
  <w:style w:type="character" w:customStyle="1" w:styleId="Heading5Char">
    <w:name w:val="Heading 5 Char"/>
    <w:basedOn w:val="DefaultParagraphFont"/>
    <w:link w:val="Heading5"/>
    <w:rsid w:val="00181A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EnvelopeAddress">
    <w:name w:val="envelope address"/>
    <w:basedOn w:val="Normal"/>
    <w:rsid w:val="00181A0D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paragraph" w:styleId="EnvelopeReturn">
    <w:name w:val="envelope return"/>
    <w:basedOn w:val="Normal"/>
    <w:rsid w:val="00181A0D"/>
    <w:rPr>
      <w:rFonts w:ascii="Times New Roman" w:hAnsi="Times New Roman"/>
    </w:rPr>
  </w:style>
  <w:style w:type="paragraph" w:styleId="Footer">
    <w:name w:val="footer"/>
    <w:basedOn w:val="Normal"/>
    <w:link w:val="FooterChar"/>
    <w:rsid w:val="00181A0D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181A0D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qFormat/>
    <w:rsid w:val="00181A0D"/>
    <w:pPr>
      <w:jc w:val="center"/>
    </w:pPr>
    <w:rPr>
      <w:rFonts w:ascii="Times New Roman" w:hAnsi="Times New Roman"/>
      <w:b/>
      <w:bCs/>
      <w:noProof/>
    </w:rPr>
  </w:style>
  <w:style w:type="character" w:customStyle="1" w:styleId="TitleChar">
    <w:name w:val="Title Char"/>
    <w:basedOn w:val="DefaultParagraphFont"/>
    <w:link w:val="Title"/>
    <w:rsid w:val="00181A0D"/>
    <w:rPr>
      <w:rFonts w:ascii="Times New Roman" w:eastAsia="Times New Roman" w:hAnsi="Times New Roman" w:cs="Times New Roman"/>
      <w:b/>
      <w:bCs/>
      <w:noProof/>
    </w:rPr>
  </w:style>
  <w:style w:type="paragraph" w:customStyle="1" w:styleId="resume">
    <w:name w:val="resume"/>
    <w:basedOn w:val="Normal"/>
    <w:next w:val="Normal"/>
    <w:rsid w:val="00181A0D"/>
    <w:pPr>
      <w:ind w:left="1440"/>
    </w:pPr>
    <w:rPr>
      <w:rFonts w:ascii="Times New Roman" w:hAnsi="Times New Roman"/>
      <w:noProof/>
      <w:sz w:val="20"/>
      <w:szCs w:val="20"/>
    </w:rPr>
  </w:style>
  <w:style w:type="paragraph" w:styleId="BodyTextIndent">
    <w:name w:val="Body Text Indent"/>
    <w:basedOn w:val="Normal"/>
    <w:link w:val="BodyTextIndentChar"/>
    <w:rsid w:val="00181A0D"/>
    <w:pPr>
      <w:ind w:left="2160" w:hanging="720"/>
    </w:pPr>
    <w:rPr>
      <w:rFonts w:ascii="Times New Roman" w:hAnsi="Times New Roman"/>
      <w:noProof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81A0D"/>
    <w:rPr>
      <w:rFonts w:ascii="Times New Roman" w:eastAsia="Times New Roman" w:hAnsi="Times New Roman" w:cs="Times New Roman"/>
      <w:noProof/>
      <w:sz w:val="20"/>
      <w:szCs w:val="20"/>
    </w:rPr>
  </w:style>
  <w:style w:type="paragraph" w:styleId="BodyTextIndent2">
    <w:name w:val="Body Text Indent 2"/>
    <w:basedOn w:val="Normal"/>
    <w:link w:val="BodyTextIndent2Char"/>
    <w:rsid w:val="00181A0D"/>
    <w:pPr>
      <w:ind w:left="1440" w:hanging="720"/>
    </w:pPr>
    <w:rPr>
      <w:rFonts w:ascii="Times New Roman" w:hAnsi="Times New Roman"/>
      <w:noProof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81A0D"/>
    <w:rPr>
      <w:rFonts w:ascii="Times New Roman" w:eastAsia="Times New Roman" w:hAnsi="Times New Roman" w:cs="Times New Roman"/>
      <w:noProof/>
      <w:sz w:val="20"/>
      <w:szCs w:val="20"/>
    </w:rPr>
  </w:style>
  <w:style w:type="paragraph" w:styleId="HTMLAddress">
    <w:name w:val="HTML Address"/>
    <w:basedOn w:val="z-TopofForm"/>
    <w:link w:val="HTMLAddressChar"/>
    <w:rsid w:val="00181A0D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rsid w:val="00181A0D"/>
    <w:rPr>
      <w:rFonts w:ascii="Times New Roman" w:eastAsia="Times New Roman" w:hAnsi="Times New Roman" w:cs="Times New Roman"/>
    </w:rPr>
  </w:style>
  <w:style w:type="paragraph" w:styleId="z-TopofForm">
    <w:name w:val="HTML Top of Form"/>
    <w:basedOn w:val="Normal"/>
    <w:next w:val="Normal"/>
    <w:link w:val="z-TopofFormChar"/>
    <w:hidden/>
    <w:rsid w:val="00181A0D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181A0D"/>
    <w:rPr>
      <w:rFonts w:ascii="Arial" w:eastAsia="Times New Roman" w:hAnsi="Arial" w:cs="Arial"/>
      <w:vanish/>
      <w:sz w:val="16"/>
      <w:szCs w:val="16"/>
    </w:rPr>
  </w:style>
  <w:style w:type="paragraph" w:customStyle="1" w:styleId="level1">
    <w:name w:val="level1"/>
    <w:rsid w:val="00181A0D"/>
    <w:pPr>
      <w:autoSpaceDE w:val="0"/>
      <w:autoSpaceDN w:val="0"/>
      <w:ind w:left="720"/>
      <w:jc w:val="both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rsid w:val="00181A0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efault">
    <w:name w:val="Default"/>
    <w:rsid w:val="00181A0D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 w:cs="Times New Roman"/>
      <w:noProof/>
      <w:color w:val="000000"/>
    </w:rPr>
  </w:style>
  <w:style w:type="character" w:customStyle="1" w:styleId="Hidden0">
    <w:name w:val="Hidden0"/>
    <w:hidden/>
    <w:rsid w:val="00181A0D"/>
    <w:rPr>
      <w:rFonts w:ascii="Helvetica" w:hAnsi="Helvetica"/>
      <w:color w:val="000000"/>
      <w:position w:val="0"/>
      <w:sz w:val="24"/>
      <w:szCs w:val="24"/>
      <w:em w:val="none"/>
    </w:rPr>
  </w:style>
  <w:style w:type="character" w:customStyle="1" w:styleId="DefaultSS">
    <w:name w:val="Default SS"/>
    <w:rsid w:val="00181A0D"/>
    <w:rPr>
      <w:rFonts w:ascii="Geneva" w:hAnsi="Geneva"/>
      <w:color w:val="000000"/>
      <w:position w:val="0"/>
      <w:sz w:val="18"/>
      <w:szCs w:val="18"/>
      <w:em w:val="none"/>
    </w:rPr>
  </w:style>
  <w:style w:type="paragraph" w:customStyle="1" w:styleId="DefaultTB">
    <w:name w:val="Default TB"/>
    <w:rsid w:val="00181A0D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 w:cs="Times New Roman"/>
      <w:noProof/>
      <w:color w:val="000000"/>
    </w:rPr>
  </w:style>
  <w:style w:type="paragraph" w:customStyle="1" w:styleId="Body">
    <w:name w:val="Body"/>
    <w:rsid w:val="00181A0D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 w:cs="Times New Roman"/>
      <w:noProof/>
      <w:color w:val="000000"/>
    </w:rPr>
  </w:style>
  <w:style w:type="paragraph" w:customStyle="1" w:styleId="Footnote">
    <w:name w:val="Footnote"/>
    <w:rsid w:val="00181A0D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 w:cs="Times New Roman"/>
      <w:noProof/>
      <w:color w:val="000000"/>
    </w:rPr>
  </w:style>
  <w:style w:type="character" w:customStyle="1" w:styleId="FootnoteIndex">
    <w:name w:val="Footnote Index"/>
    <w:rsid w:val="00181A0D"/>
    <w:rPr>
      <w:rFonts w:ascii="Helvetica" w:hAnsi="Helvetica"/>
      <w:color w:val="000000"/>
      <w:position w:val="0"/>
      <w:sz w:val="24"/>
      <w:szCs w:val="24"/>
      <w:vertAlign w:val="superscript"/>
      <w:em w:val="none"/>
    </w:rPr>
  </w:style>
  <w:style w:type="paragraph" w:customStyle="1" w:styleId="Hidden1">
    <w:name w:val="Hidden1"/>
    <w:basedOn w:val="Body"/>
    <w:hidden/>
    <w:rsid w:val="00181A0D"/>
  </w:style>
  <w:style w:type="paragraph" w:customStyle="1" w:styleId="Hidden2">
    <w:name w:val="Hidden2"/>
    <w:basedOn w:val="Body"/>
    <w:hidden/>
    <w:rsid w:val="00181A0D"/>
    <w:pPr>
      <w:ind w:left="300"/>
    </w:pPr>
  </w:style>
  <w:style w:type="character" w:customStyle="1" w:styleId="Hidden3">
    <w:name w:val="Hidden3"/>
    <w:hidden/>
    <w:rsid w:val="00181A0D"/>
    <w:rPr>
      <w:rFonts w:ascii="Palatino" w:hAnsi="Palatino"/>
      <w:b/>
      <w:color w:val="000000"/>
      <w:position w:val="0"/>
      <w:sz w:val="24"/>
      <w:szCs w:val="24"/>
      <w:em w:val="none"/>
    </w:rPr>
  </w:style>
  <w:style w:type="paragraph" w:customStyle="1" w:styleId="Hidden4">
    <w:name w:val="Hidden4"/>
    <w:basedOn w:val="Body"/>
    <w:hidden/>
    <w:rsid w:val="00181A0D"/>
    <w:pPr>
      <w:ind w:left="300"/>
    </w:pPr>
  </w:style>
  <w:style w:type="paragraph" w:customStyle="1" w:styleId="Hidden5">
    <w:name w:val="Hidden5"/>
    <w:basedOn w:val="Body"/>
    <w:next w:val="Hidden4"/>
    <w:hidden/>
    <w:rsid w:val="00181A0D"/>
    <w:pPr>
      <w:ind w:left="220"/>
    </w:pPr>
  </w:style>
  <w:style w:type="paragraph" w:customStyle="1" w:styleId="Hidden6">
    <w:name w:val="Hidden6"/>
    <w:basedOn w:val="Body"/>
    <w:next w:val="Hidden10"/>
    <w:hidden/>
    <w:rsid w:val="00181A0D"/>
    <w:pPr>
      <w:ind w:left="220"/>
    </w:pPr>
  </w:style>
  <w:style w:type="paragraph" w:customStyle="1" w:styleId="Hidden10">
    <w:name w:val="Hidden10"/>
    <w:basedOn w:val="Body"/>
    <w:next w:val="Hidden9"/>
    <w:hidden/>
    <w:rsid w:val="00181A0D"/>
    <w:pPr>
      <w:tabs>
        <w:tab w:val="left" w:pos="480"/>
        <w:tab w:val="left" w:pos="780"/>
        <w:tab w:val="left" w:pos="1120"/>
        <w:tab w:val="left" w:pos="1460"/>
      </w:tabs>
      <w:ind w:left="220"/>
    </w:pPr>
  </w:style>
  <w:style w:type="paragraph" w:customStyle="1" w:styleId="Hidden9">
    <w:name w:val="Hidden9"/>
    <w:basedOn w:val="Body"/>
    <w:next w:val="Hidden5"/>
    <w:hidden/>
    <w:rsid w:val="00181A0D"/>
    <w:pPr>
      <w:tabs>
        <w:tab w:val="left" w:pos="780"/>
        <w:tab w:val="left" w:pos="1120"/>
        <w:tab w:val="left" w:pos="1460"/>
      </w:tabs>
      <w:ind w:left="200"/>
    </w:pPr>
  </w:style>
  <w:style w:type="paragraph" w:customStyle="1" w:styleId="Hidden7">
    <w:name w:val="Hidden7"/>
    <w:basedOn w:val="Body"/>
    <w:next w:val="Hidden11"/>
    <w:hidden/>
    <w:rsid w:val="00181A0D"/>
    <w:pPr>
      <w:ind w:left="1320"/>
    </w:pPr>
  </w:style>
  <w:style w:type="paragraph" w:customStyle="1" w:styleId="Hidden11">
    <w:name w:val="Hidden11"/>
    <w:basedOn w:val="Body"/>
    <w:hidden/>
    <w:rsid w:val="00181A0D"/>
    <w:pPr>
      <w:tabs>
        <w:tab w:val="left" w:pos="480"/>
        <w:tab w:val="left" w:pos="780"/>
        <w:tab w:val="left" w:pos="1120"/>
        <w:tab w:val="left" w:pos="1460"/>
      </w:tabs>
      <w:ind w:left="220"/>
    </w:pPr>
  </w:style>
  <w:style w:type="character" w:customStyle="1" w:styleId="Hidden8">
    <w:name w:val="Hidden8"/>
    <w:hidden/>
    <w:rsid w:val="00181A0D"/>
    <w:rPr>
      <w:rFonts w:ascii="Palatino" w:hAnsi="Palatino"/>
      <w:color w:val="000000"/>
      <w:position w:val="0"/>
      <w:sz w:val="24"/>
      <w:szCs w:val="24"/>
      <w:em w:val="none"/>
    </w:rPr>
  </w:style>
  <w:style w:type="paragraph" w:customStyle="1" w:styleId="Hidden12">
    <w:name w:val="Hidden12"/>
    <w:basedOn w:val="Body"/>
    <w:hidden/>
    <w:rsid w:val="00181A0D"/>
    <w:pPr>
      <w:tabs>
        <w:tab w:val="left" w:pos="480"/>
        <w:tab w:val="left" w:pos="780"/>
        <w:tab w:val="left" w:pos="1120"/>
        <w:tab w:val="left" w:pos="1460"/>
      </w:tabs>
      <w:ind w:left="220"/>
    </w:pPr>
  </w:style>
  <w:style w:type="paragraph" w:customStyle="1" w:styleId="Hidden13">
    <w:name w:val="Hidden13"/>
    <w:basedOn w:val="Body"/>
    <w:hidden/>
    <w:rsid w:val="00181A0D"/>
    <w:pPr>
      <w:tabs>
        <w:tab w:val="left" w:pos="480"/>
        <w:tab w:val="left" w:pos="780"/>
        <w:tab w:val="left" w:pos="1120"/>
        <w:tab w:val="left" w:pos="1460"/>
      </w:tabs>
      <w:ind w:left="220"/>
    </w:pPr>
  </w:style>
  <w:style w:type="paragraph" w:customStyle="1" w:styleId="Hidden14">
    <w:name w:val="Hidden14"/>
    <w:basedOn w:val="Body"/>
    <w:next w:val="Hidden16"/>
    <w:hidden/>
    <w:rsid w:val="00181A0D"/>
    <w:pPr>
      <w:tabs>
        <w:tab w:val="left" w:pos="480"/>
        <w:tab w:val="left" w:pos="780"/>
        <w:tab w:val="left" w:pos="1120"/>
        <w:tab w:val="left" w:pos="1460"/>
      </w:tabs>
      <w:ind w:left="220"/>
    </w:pPr>
  </w:style>
  <w:style w:type="paragraph" w:customStyle="1" w:styleId="Hidden16">
    <w:name w:val="Hidden16"/>
    <w:basedOn w:val="Body"/>
    <w:hidden/>
    <w:rsid w:val="00181A0D"/>
    <w:pPr>
      <w:ind w:left="300"/>
    </w:pPr>
  </w:style>
  <w:style w:type="paragraph" w:customStyle="1" w:styleId="Hidden15">
    <w:name w:val="Hidden15"/>
    <w:basedOn w:val="Body"/>
    <w:hidden/>
    <w:rsid w:val="00181A0D"/>
    <w:pPr>
      <w:ind w:left="220"/>
    </w:pPr>
  </w:style>
  <w:style w:type="paragraph" w:customStyle="1" w:styleId="Hidden17">
    <w:name w:val="Hidden17"/>
    <w:basedOn w:val="Body"/>
    <w:hidden/>
    <w:rsid w:val="00181A0D"/>
    <w:pPr>
      <w:tabs>
        <w:tab w:val="left" w:pos="480"/>
        <w:tab w:val="left" w:pos="780"/>
        <w:tab w:val="left" w:pos="1120"/>
        <w:tab w:val="left" w:pos="1460"/>
      </w:tabs>
      <w:ind w:left="220"/>
    </w:pPr>
  </w:style>
  <w:style w:type="paragraph" w:customStyle="1" w:styleId="Hidden18">
    <w:name w:val="Hidden18"/>
    <w:basedOn w:val="Body"/>
    <w:hidden/>
    <w:rsid w:val="00181A0D"/>
    <w:pPr>
      <w:ind w:left="220"/>
    </w:pPr>
  </w:style>
  <w:style w:type="character" w:customStyle="1" w:styleId="Hidden19">
    <w:name w:val="Hidden19"/>
    <w:hidden/>
    <w:rsid w:val="00181A0D"/>
    <w:rPr>
      <w:rFonts w:ascii="Palatino" w:hAnsi="Palatino"/>
      <w:b/>
      <w:color w:val="000000"/>
      <w:position w:val="0"/>
      <w:sz w:val="20"/>
      <w:szCs w:val="20"/>
      <w:em w:val="none"/>
    </w:rPr>
  </w:style>
  <w:style w:type="character" w:customStyle="1" w:styleId="Hidden20">
    <w:name w:val="Hidden20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21">
    <w:name w:val="Hidden21"/>
    <w:hidden/>
    <w:rsid w:val="00181A0D"/>
    <w:rPr>
      <w:rFonts w:ascii="Palatino" w:hAnsi="Palatino"/>
      <w:b/>
      <w:color w:val="000000"/>
      <w:position w:val="0"/>
      <w:sz w:val="20"/>
      <w:szCs w:val="20"/>
      <w:u w:val="single"/>
      <w:em w:val="none"/>
    </w:rPr>
  </w:style>
  <w:style w:type="character" w:customStyle="1" w:styleId="Hidden22">
    <w:name w:val="Hidden22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23">
    <w:name w:val="Hidden23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24">
    <w:name w:val="Hidden24"/>
    <w:hidden/>
    <w:rsid w:val="00181A0D"/>
    <w:rPr>
      <w:rFonts w:ascii="Palatino" w:hAnsi="Palatino"/>
      <w:b/>
      <w:color w:val="000000"/>
      <w:position w:val="0"/>
      <w:sz w:val="20"/>
      <w:szCs w:val="20"/>
      <w:em w:val="none"/>
    </w:rPr>
  </w:style>
  <w:style w:type="character" w:customStyle="1" w:styleId="Hidden25">
    <w:name w:val="Hidden25"/>
    <w:hidden/>
    <w:rsid w:val="00181A0D"/>
    <w:rPr>
      <w:rFonts w:ascii="Palatino" w:hAnsi="Palatino"/>
      <w:b/>
      <w:color w:val="000000"/>
      <w:position w:val="0"/>
      <w:sz w:val="20"/>
      <w:szCs w:val="20"/>
      <w:em w:val="none"/>
    </w:rPr>
  </w:style>
  <w:style w:type="character" w:customStyle="1" w:styleId="Hidden26">
    <w:name w:val="Hidden26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27">
    <w:name w:val="Hidden27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28">
    <w:name w:val="Hidden28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29">
    <w:name w:val="Hidden29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30">
    <w:name w:val="Hidden30"/>
    <w:hidden/>
    <w:rsid w:val="00181A0D"/>
    <w:rPr>
      <w:rFonts w:ascii="Palatino" w:hAnsi="Palatino"/>
      <w:b/>
      <w:color w:val="000000"/>
      <w:position w:val="0"/>
      <w:sz w:val="20"/>
      <w:szCs w:val="20"/>
      <w:u w:val="single"/>
      <w:em w:val="none"/>
    </w:rPr>
  </w:style>
  <w:style w:type="character" w:customStyle="1" w:styleId="Hidden31">
    <w:name w:val="Hidden31"/>
    <w:hidden/>
    <w:rsid w:val="00181A0D"/>
    <w:rPr>
      <w:rFonts w:ascii="Palatino" w:hAnsi="Palatino"/>
      <w:b/>
      <w:color w:val="000000"/>
      <w:position w:val="0"/>
      <w:sz w:val="20"/>
      <w:szCs w:val="20"/>
      <w:em w:val="none"/>
    </w:rPr>
  </w:style>
  <w:style w:type="character" w:customStyle="1" w:styleId="Hidden32">
    <w:name w:val="Hidden32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33">
    <w:name w:val="Hidden33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34">
    <w:name w:val="Hidden34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35">
    <w:name w:val="Hidden35"/>
    <w:hidden/>
    <w:rsid w:val="00181A0D"/>
    <w:rPr>
      <w:rFonts w:ascii="Palatino" w:hAnsi="Palatino"/>
      <w:b/>
      <w:color w:val="000000"/>
      <w:position w:val="0"/>
      <w:sz w:val="20"/>
      <w:szCs w:val="20"/>
      <w:u w:val="single"/>
      <w:em w:val="none"/>
    </w:rPr>
  </w:style>
  <w:style w:type="character" w:customStyle="1" w:styleId="Hidden36">
    <w:name w:val="Hidden36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37">
    <w:name w:val="Hidden37"/>
    <w:hidden/>
    <w:rsid w:val="00181A0D"/>
    <w:rPr>
      <w:rFonts w:ascii="Palatino" w:hAnsi="Palatino"/>
      <w:b/>
      <w:color w:val="000000"/>
      <w:position w:val="0"/>
      <w:sz w:val="20"/>
      <w:szCs w:val="20"/>
      <w:em w:val="none"/>
    </w:rPr>
  </w:style>
  <w:style w:type="character" w:customStyle="1" w:styleId="Hidden38">
    <w:name w:val="Hidden38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39">
    <w:name w:val="Hidden39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40">
    <w:name w:val="Hidden40"/>
    <w:hidden/>
    <w:rsid w:val="00181A0D"/>
    <w:rPr>
      <w:rFonts w:ascii="Palatino" w:hAnsi="Palatino"/>
      <w:b/>
      <w:color w:val="000000"/>
      <w:position w:val="0"/>
      <w:sz w:val="20"/>
      <w:szCs w:val="20"/>
      <w:u w:val="single"/>
      <w:em w:val="none"/>
    </w:rPr>
  </w:style>
  <w:style w:type="character" w:customStyle="1" w:styleId="Hidden41">
    <w:name w:val="Hidden41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42">
    <w:name w:val="Hidden42"/>
    <w:hidden/>
    <w:rsid w:val="00181A0D"/>
    <w:rPr>
      <w:rFonts w:ascii="Palatino" w:hAnsi="Palatino"/>
      <w:color w:val="000000"/>
      <w:position w:val="0"/>
      <w:sz w:val="20"/>
      <w:szCs w:val="20"/>
      <w:em w:val="none"/>
    </w:rPr>
  </w:style>
  <w:style w:type="character" w:customStyle="1" w:styleId="Hidden43">
    <w:name w:val="Hidden43"/>
    <w:hidden/>
    <w:rsid w:val="00181A0D"/>
    <w:rPr>
      <w:rFonts w:ascii="Palatino" w:hAnsi="Palatino"/>
      <w:b/>
      <w:color w:val="000000"/>
      <w:position w:val="0"/>
      <w:sz w:val="20"/>
      <w:szCs w:val="20"/>
      <w:em w:val="none"/>
    </w:rPr>
  </w:style>
  <w:style w:type="character" w:styleId="Strong">
    <w:name w:val="Strong"/>
    <w:basedOn w:val="DefaultParagraphFont"/>
    <w:uiPriority w:val="22"/>
    <w:qFormat/>
    <w:rsid w:val="008D52C7"/>
    <w:rPr>
      <w:b/>
      <w:bCs/>
    </w:rPr>
  </w:style>
  <w:style w:type="character" w:customStyle="1" w:styleId="apple-converted-space">
    <w:name w:val="apple-converted-space"/>
    <w:basedOn w:val="DefaultParagraphFont"/>
    <w:rsid w:val="008D5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facebook.com/tom.richard2" TargetMode="External"/><Relationship Id="rId12" Type="http://schemas.openxmlformats.org/officeDocument/2006/relationships/hyperlink" Target="http://www.arkansasarts.org/programs/registry/detail.aspx?id=487" TargetMode="External"/><Relationship Id="rId13" Type="http://schemas.openxmlformats.org/officeDocument/2006/relationships/hyperlink" Target="https://www.batonrougegallery.org/tom-richard/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ichardt@uamont.edu" TargetMode="External"/><Relationship Id="rId9" Type="http://schemas.openxmlformats.org/officeDocument/2006/relationships/hyperlink" Target="https://www.tomrichardart.com/" TargetMode="External"/><Relationship Id="rId10" Type="http://schemas.openxmlformats.org/officeDocument/2006/relationships/hyperlink" Target="https://www.tomrichardar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2400</Words>
  <Characters>13685</Characters>
  <Application>Microsoft Macintosh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Monticello</Company>
  <LinksUpToDate>false</LinksUpToDate>
  <CharactersWithSpaces>16053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 Richard</dc:creator>
  <cp:keywords/>
  <dc:description/>
  <cp:lastModifiedBy>Diane Payne</cp:lastModifiedBy>
  <cp:revision>2</cp:revision>
  <cp:lastPrinted>2018-01-26T18:10:00Z</cp:lastPrinted>
  <dcterms:created xsi:type="dcterms:W3CDTF">2022-07-14T20:16:00Z</dcterms:created>
  <dcterms:modified xsi:type="dcterms:W3CDTF">2022-07-14T20:16:00Z</dcterms:modified>
</cp:coreProperties>
</file>